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CA" w:rsidRPr="00FE72EB" w:rsidRDefault="001861CA" w:rsidP="00186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ДАННЫЕ</w:t>
      </w:r>
    </w:p>
    <w:p w:rsidR="001861CA" w:rsidRPr="00FE72EB" w:rsidRDefault="001861CA" w:rsidP="00186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2EB">
        <w:rPr>
          <w:rFonts w:ascii="Times New Roman" w:hAnsi="Times New Roman"/>
          <w:b/>
          <w:sz w:val="28"/>
          <w:szCs w:val="28"/>
        </w:rPr>
        <w:t xml:space="preserve">о лицах, присутствовавших при голосовании и установлении итогов голосования </w:t>
      </w:r>
      <w:r>
        <w:rPr>
          <w:rFonts w:ascii="Times New Roman" w:hAnsi="Times New Roman"/>
          <w:b/>
          <w:sz w:val="28"/>
          <w:szCs w:val="28"/>
        </w:rPr>
        <w:t>8 сентября 2019</w:t>
      </w:r>
      <w:r w:rsidRPr="00FE72EB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1861CA" w:rsidRDefault="001861CA" w:rsidP="001861C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CCECFF"/>
        </w:rPr>
      </w:pPr>
    </w:p>
    <w:p w:rsidR="001861CA" w:rsidRPr="00FC7469" w:rsidRDefault="001861CA" w:rsidP="001861C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CCEC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8"/>
        <w:gridCol w:w="2991"/>
      </w:tblGrid>
      <w:tr w:rsidR="001861CA" w:rsidRPr="003B4C6F" w:rsidTr="000F31B9">
        <w:trPr>
          <w:trHeight w:val="495"/>
        </w:trPr>
        <w:tc>
          <w:tcPr>
            <w:tcW w:w="6698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Статус лица</w:t>
            </w:r>
          </w:p>
        </w:tc>
        <w:tc>
          <w:tcPr>
            <w:tcW w:w="2991" w:type="dxa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C6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Член УИК с правом совещательного голоса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Члены вышестоящих комиссий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Работники аппаратов вышестоящих комиссий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Зарегистрированный кандидат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Доверенное лицо кандидата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Представитель СМИ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Наблюдатель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  <w:tr w:rsidR="001861CA" w:rsidRPr="003B4C6F" w:rsidTr="001861CA">
        <w:trPr>
          <w:trHeight w:val="510"/>
        </w:trPr>
        <w:tc>
          <w:tcPr>
            <w:tcW w:w="6698" w:type="dxa"/>
            <w:shd w:val="clear" w:color="auto" w:fill="FFFFFF"/>
            <w:vAlign w:val="center"/>
          </w:tcPr>
          <w:p w:rsidR="001861CA" w:rsidRPr="003B4C6F" w:rsidRDefault="001861CA" w:rsidP="000F3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C6F">
              <w:rPr>
                <w:rFonts w:ascii="Times New Roman" w:hAnsi="Times New Roman"/>
                <w:sz w:val="28"/>
                <w:szCs w:val="28"/>
              </w:rPr>
              <w:t>Иностранный (международный) наблюдатель</w:t>
            </w:r>
          </w:p>
        </w:tc>
        <w:tc>
          <w:tcPr>
            <w:tcW w:w="2991" w:type="dxa"/>
            <w:shd w:val="clear" w:color="auto" w:fill="FFFFFF"/>
          </w:tcPr>
          <w:p w:rsidR="001861CA" w:rsidRPr="003B4C6F" w:rsidRDefault="001861CA" w:rsidP="000F31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CCECFF"/>
              </w:rPr>
            </w:pPr>
          </w:p>
        </w:tc>
      </w:tr>
    </w:tbl>
    <w:p w:rsidR="001861CA" w:rsidRDefault="001861CA" w:rsidP="00186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293" w:rsidRDefault="001861CA">
      <w:bookmarkStart w:id="0" w:name="_GoBack"/>
      <w:bookmarkEnd w:id="0"/>
    </w:p>
    <w:sectPr w:rsidR="002A5293" w:rsidSect="001861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A"/>
    <w:rsid w:val="000551E8"/>
    <w:rsid w:val="001861CA"/>
    <w:rsid w:val="004650AE"/>
    <w:rsid w:val="007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60D58-5204-44AD-8AC8-BC6C2834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CA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1C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cp:lastPrinted>2019-09-02T04:29:00Z</cp:lastPrinted>
  <dcterms:created xsi:type="dcterms:W3CDTF">2019-09-02T04:28:00Z</dcterms:created>
  <dcterms:modified xsi:type="dcterms:W3CDTF">2019-09-02T04:29:00Z</dcterms:modified>
</cp:coreProperties>
</file>