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95" w:rsidRPr="00820695" w:rsidRDefault="00820695" w:rsidP="00820695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z1142"/>
      <w:r w:rsidRPr="008206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УЧАСТКО</w:t>
      </w:r>
      <w:bookmarkEnd w:id="0"/>
      <w:r w:rsidRPr="008206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ВАЯ</w:t>
      </w:r>
      <w:r w:rsidRPr="008206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ИЗБИРАТЕЛЬНАЯ КОМИССИЯ</w:t>
      </w:r>
    </w:p>
    <w:p w:rsidR="002A5293" w:rsidRDefault="00820695" w:rsidP="008206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0695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ИЗБИРАТЕЛЬНОГО УЧАСТКА № ___</w:t>
      </w:r>
    </w:p>
    <w:p w:rsidR="00820695" w:rsidRDefault="00820695" w:rsidP="008206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0695" w:rsidRPr="00820695" w:rsidRDefault="00820695" w:rsidP="0082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1" w:name="z1146"/>
      <w:r w:rsidRPr="008206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Журнал регистрации телефонограмм</w:t>
      </w:r>
      <w:bookmarkEnd w:id="1"/>
    </w:p>
    <w:p w:rsidR="00820695" w:rsidRPr="00820695" w:rsidRDefault="00820695" w:rsidP="0082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1"/>
        <w:gridCol w:w="2434"/>
        <w:gridCol w:w="2429"/>
        <w:gridCol w:w="2429"/>
        <w:gridCol w:w="2435"/>
        <w:gridCol w:w="2392"/>
      </w:tblGrid>
      <w:tr w:rsidR="00820695" w:rsidRPr="00820695" w:rsidTr="004F6602"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 и время принятия/</w:t>
            </w: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br/>
              <w:t>передачи телефонограммы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Содержание телефонограммы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820695" w:rsidRPr="00820695" w:rsidTr="004F6602"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820695" w:rsidRPr="00820695" w:rsidTr="00820695">
        <w:trPr>
          <w:trHeight w:val="966"/>
        </w:trPr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trHeight w:val="966"/>
        </w:trPr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trHeight w:val="966"/>
        </w:trPr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trHeight w:val="966"/>
        </w:trPr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trHeight w:val="966"/>
        </w:trPr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trHeight w:val="966"/>
        </w:trPr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trHeight w:val="966"/>
        </w:trPr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820695" w:rsidRDefault="00820695" w:rsidP="0082069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1"/>
        <w:gridCol w:w="2434"/>
        <w:gridCol w:w="2429"/>
        <w:gridCol w:w="2429"/>
        <w:gridCol w:w="2435"/>
        <w:gridCol w:w="2392"/>
      </w:tblGrid>
      <w:tr w:rsidR="00820695" w:rsidRPr="00820695" w:rsidTr="004F6602"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Регистрационный номер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 и время принятия/</w:t>
            </w: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br/>
              <w:t>передачи телефонограммы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Содержание телефонограммы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820695" w:rsidRPr="00820695" w:rsidTr="004F6602"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820695" w:rsidRDefault="00820695" w:rsidP="0082069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1"/>
        <w:gridCol w:w="2434"/>
        <w:gridCol w:w="2429"/>
        <w:gridCol w:w="2429"/>
        <w:gridCol w:w="2435"/>
        <w:gridCol w:w="2392"/>
      </w:tblGrid>
      <w:tr w:rsidR="00820695" w:rsidRPr="00820695" w:rsidTr="004F6602"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Регистрационный номер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 и время принятия/</w:t>
            </w: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br/>
              <w:t>передачи телефонограммы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Содержание телефонограммы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820695" w:rsidRPr="00820695" w:rsidTr="004F6602"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4F6602">
        <w:trPr>
          <w:trHeight w:val="966"/>
        </w:trPr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65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820695" w:rsidRDefault="00820695" w:rsidP="00820695">
      <w:pPr>
        <w:jc w:val="center"/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"/>
        <w:gridCol w:w="2441"/>
        <w:gridCol w:w="1949"/>
        <w:gridCol w:w="485"/>
        <w:gridCol w:w="1581"/>
        <w:gridCol w:w="848"/>
        <w:gridCol w:w="2429"/>
        <w:gridCol w:w="8"/>
        <w:gridCol w:w="2427"/>
        <w:gridCol w:w="2392"/>
      </w:tblGrid>
      <w:tr w:rsidR="00820695" w:rsidRPr="00820695" w:rsidTr="00820695">
        <w:trPr>
          <w:gridBefore w:val="1"/>
          <w:wBefore w:w="113" w:type="dxa"/>
        </w:trPr>
        <w:tc>
          <w:tcPr>
            <w:tcW w:w="2441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Регистрационный номер</w:t>
            </w:r>
          </w:p>
        </w:tc>
        <w:tc>
          <w:tcPr>
            <w:tcW w:w="2434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 и время принятия/</w:t>
            </w: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br/>
              <w:t>передачи телефонограммы</w:t>
            </w:r>
          </w:p>
        </w:tc>
        <w:tc>
          <w:tcPr>
            <w:tcW w:w="2429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29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Инициалы, фамилия и статус лица, передавшего телефонограмму</w:t>
            </w:r>
          </w:p>
        </w:tc>
        <w:tc>
          <w:tcPr>
            <w:tcW w:w="2435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Содержание телефонограммы</w:t>
            </w:r>
          </w:p>
        </w:tc>
        <w:tc>
          <w:tcPr>
            <w:tcW w:w="2392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820695" w:rsidRPr="00820695" w:rsidTr="00820695">
        <w:trPr>
          <w:gridBefore w:val="1"/>
          <w:wBefore w:w="113" w:type="dxa"/>
        </w:trPr>
        <w:tc>
          <w:tcPr>
            <w:tcW w:w="2441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4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9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29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35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92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8206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820695" w:rsidRPr="00820695" w:rsidTr="00820695">
        <w:trPr>
          <w:gridBefore w:val="1"/>
          <w:wBefore w:w="113" w:type="dxa"/>
          <w:trHeight w:val="966"/>
        </w:trPr>
        <w:tc>
          <w:tcPr>
            <w:tcW w:w="2441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gridBefore w:val="1"/>
          <w:wBefore w:w="113" w:type="dxa"/>
          <w:trHeight w:val="966"/>
        </w:trPr>
        <w:tc>
          <w:tcPr>
            <w:tcW w:w="2441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vAlign w:val="center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gridBefore w:val="1"/>
          <w:wBefore w:w="113" w:type="dxa"/>
          <w:trHeight w:val="966"/>
        </w:trPr>
        <w:tc>
          <w:tcPr>
            <w:tcW w:w="2441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4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5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gridBefore w:val="1"/>
          <w:wBefore w:w="113" w:type="dxa"/>
          <w:trHeight w:val="966"/>
        </w:trPr>
        <w:tc>
          <w:tcPr>
            <w:tcW w:w="2441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4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5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gridBefore w:val="1"/>
          <w:wBefore w:w="113" w:type="dxa"/>
          <w:trHeight w:val="966"/>
        </w:trPr>
        <w:tc>
          <w:tcPr>
            <w:tcW w:w="2441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4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5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gridBefore w:val="1"/>
          <w:wBefore w:w="113" w:type="dxa"/>
          <w:trHeight w:val="966"/>
        </w:trPr>
        <w:tc>
          <w:tcPr>
            <w:tcW w:w="2441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4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5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rPr>
          <w:gridBefore w:val="1"/>
          <w:wBefore w:w="113" w:type="dxa"/>
          <w:trHeight w:val="966"/>
        </w:trPr>
        <w:tc>
          <w:tcPr>
            <w:tcW w:w="2441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4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35" w:type="dxa"/>
            <w:gridSpan w:val="2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</w:tcPr>
          <w:p w:rsidR="00820695" w:rsidRPr="00820695" w:rsidRDefault="00820695" w:rsidP="004F6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20695" w:rsidRPr="00820695" w:rsidTr="00820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819" w:type="dxa"/>
          <w:trHeight w:val="1446"/>
        </w:trPr>
        <w:tc>
          <w:tcPr>
            <w:tcW w:w="4503" w:type="dxa"/>
            <w:gridSpan w:val="3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695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участ</w:t>
            </w:r>
            <w:bookmarkStart w:id="2" w:name="_GoBack"/>
            <w:bookmarkEnd w:id="2"/>
            <w:r w:rsidRPr="008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ковой избирательной комиссии  </w:t>
            </w:r>
          </w:p>
        </w:tc>
        <w:tc>
          <w:tcPr>
            <w:tcW w:w="2066" w:type="dxa"/>
            <w:gridSpan w:val="2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69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285" w:type="dxa"/>
            <w:gridSpan w:val="3"/>
          </w:tcPr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69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820695" w:rsidRPr="00820695" w:rsidTr="00820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819" w:type="dxa"/>
          <w:trHeight w:val="275"/>
        </w:trPr>
        <w:tc>
          <w:tcPr>
            <w:tcW w:w="4503" w:type="dxa"/>
            <w:gridSpan w:val="3"/>
          </w:tcPr>
          <w:p w:rsidR="00820695" w:rsidRPr="00820695" w:rsidRDefault="00820695" w:rsidP="008206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0695" w:rsidRPr="00820695" w:rsidRDefault="00820695" w:rsidP="008206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0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М.П.</w:t>
            </w:r>
          </w:p>
        </w:tc>
        <w:tc>
          <w:tcPr>
            <w:tcW w:w="2066" w:type="dxa"/>
            <w:gridSpan w:val="2"/>
          </w:tcPr>
          <w:p w:rsidR="00820695" w:rsidRPr="00820695" w:rsidRDefault="00820695" w:rsidP="00820695">
            <w:pPr>
              <w:tabs>
                <w:tab w:val="center" w:pos="925"/>
                <w:tab w:val="right" w:pos="1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206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285" w:type="dxa"/>
            <w:gridSpan w:val="3"/>
          </w:tcPr>
          <w:p w:rsidR="00820695" w:rsidRPr="00820695" w:rsidRDefault="00820695" w:rsidP="008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206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(инициалы, фамилия)</w:t>
            </w:r>
          </w:p>
        </w:tc>
      </w:tr>
    </w:tbl>
    <w:p w:rsidR="00820695" w:rsidRDefault="00820695" w:rsidP="00820695">
      <w:pPr>
        <w:jc w:val="center"/>
      </w:pPr>
    </w:p>
    <w:sectPr w:rsidR="00820695" w:rsidSect="0082069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95"/>
    <w:rsid w:val="000551E8"/>
    <w:rsid w:val="004650AE"/>
    <w:rsid w:val="00744FF7"/>
    <w:rsid w:val="0082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6C48"/>
  <w15:chartTrackingRefBased/>
  <w15:docId w15:val="{FDCD4CCA-7788-4012-80DF-601F23E8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Б. Ушаков</dc:creator>
  <cp:keywords/>
  <dc:description/>
  <cp:lastModifiedBy>Валерий Б. Ушаков</cp:lastModifiedBy>
  <cp:revision>1</cp:revision>
  <cp:lastPrinted>2019-07-31T07:37:00Z</cp:lastPrinted>
  <dcterms:created xsi:type="dcterms:W3CDTF">2019-07-31T07:36:00Z</dcterms:created>
  <dcterms:modified xsi:type="dcterms:W3CDTF">2019-07-31T07:38:00Z</dcterms:modified>
</cp:coreProperties>
</file>