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C2" w:rsidRDefault="0006436D" w:rsidP="00112D0D">
      <w:pPr>
        <w:pStyle w:val="ab"/>
        <w:suppressAutoHyphens/>
        <w:ind w:left="5664"/>
        <w:jc w:val="right"/>
        <w:rPr>
          <w:b w:val="0"/>
          <w:sz w:val="26"/>
          <w:szCs w:val="26"/>
        </w:rPr>
      </w:pPr>
      <w:bookmarkStart w:id="0" w:name="_GoBack"/>
      <w:bookmarkEnd w:id="0"/>
      <w:r>
        <w:rPr>
          <w:b w:val="0"/>
          <w:sz w:val="26"/>
          <w:szCs w:val="26"/>
        </w:rPr>
        <w:t xml:space="preserve">Приложение </w:t>
      </w:r>
      <w:r w:rsidR="00375BC2">
        <w:rPr>
          <w:b w:val="0"/>
          <w:sz w:val="26"/>
          <w:szCs w:val="26"/>
        </w:rPr>
        <w:t xml:space="preserve">к решению </w:t>
      </w:r>
      <w:r w:rsidR="000B1613">
        <w:rPr>
          <w:b w:val="0"/>
          <w:sz w:val="26"/>
          <w:szCs w:val="26"/>
        </w:rPr>
        <w:t>ЯГТИК</w:t>
      </w:r>
      <w:r w:rsidR="00375BC2">
        <w:rPr>
          <w:b w:val="0"/>
          <w:sz w:val="26"/>
          <w:szCs w:val="26"/>
        </w:rPr>
        <w:t xml:space="preserve"> </w:t>
      </w:r>
    </w:p>
    <w:p w:rsidR="00112D0D" w:rsidRDefault="00112D0D" w:rsidP="00112D0D">
      <w:pPr>
        <w:pStyle w:val="ab"/>
        <w:suppressAutoHyphens/>
        <w:ind w:left="5664"/>
        <w:jc w:val="right"/>
        <w:rPr>
          <w:b w:val="0"/>
          <w:sz w:val="26"/>
          <w:szCs w:val="26"/>
        </w:rPr>
      </w:pPr>
      <w:r w:rsidRPr="00112D0D">
        <w:rPr>
          <w:b w:val="0"/>
          <w:sz w:val="26"/>
          <w:szCs w:val="26"/>
        </w:rPr>
        <w:t>16 июня 2023 года</w:t>
      </w:r>
      <w:r w:rsidRPr="00112D0D">
        <w:rPr>
          <w:b w:val="0"/>
          <w:sz w:val="26"/>
          <w:szCs w:val="26"/>
        </w:rPr>
        <w:tab/>
        <w:t>№45/21-6</w:t>
      </w:r>
    </w:p>
    <w:p w:rsidR="007804C7" w:rsidRDefault="007804C7" w:rsidP="00375BC2">
      <w:pPr>
        <w:pStyle w:val="ab"/>
        <w:suppressAutoHyphens/>
        <w:spacing w:line="360" w:lineRule="auto"/>
        <w:ind w:left="5664"/>
        <w:jc w:val="right"/>
        <w:rPr>
          <w:b w:val="0"/>
          <w:sz w:val="26"/>
          <w:szCs w:val="26"/>
        </w:rPr>
      </w:pPr>
    </w:p>
    <w:p w:rsidR="0006436D" w:rsidRPr="00E37AC1" w:rsidRDefault="0006436D" w:rsidP="0006436D">
      <w:pPr>
        <w:pStyle w:val="ab"/>
        <w:suppressAutoHyphens/>
        <w:spacing w:line="360" w:lineRule="auto"/>
        <w:jc w:val="right"/>
        <w:rPr>
          <w:b w:val="0"/>
          <w:sz w:val="26"/>
          <w:szCs w:val="26"/>
        </w:rPr>
      </w:pPr>
      <w:r w:rsidRPr="00E37AC1">
        <w:rPr>
          <w:b w:val="0"/>
          <w:sz w:val="26"/>
          <w:szCs w:val="26"/>
        </w:rPr>
        <w:t>Обязательная форма</w:t>
      </w:r>
    </w:p>
    <w:p w:rsidR="0006436D" w:rsidRPr="000D7949" w:rsidRDefault="0006436D" w:rsidP="0006436D">
      <w:pPr>
        <w:pStyle w:val="ab"/>
        <w:suppressAutoHyphens/>
        <w:rPr>
          <w:sz w:val="26"/>
          <w:szCs w:val="26"/>
        </w:rPr>
      </w:pPr>
      <w:r w:rsidRPr="000D7949">
        <w:rPr>
          <w:sz w:val="26"/>
          <w:szCs w:val="26"/>
        </w:rPr>
        <w:t>ПРОТОКОЛ</w:t>
      </w:r>
    </w:p>
    <w:p w:rsidR="0006436D" w:rsidRDefault="0006436D" w:rsidP="0006436D">
      <w:pPr>
        <w:pStyle w:val="ab"/>
        <w:suppressAutoHyphens/>
        <w:rPr>
          <w:bCs/>
          <w:sz w:val="26"/>
          <w:szCs w:val="26"/>
        </w:rPr>
      </w:pPr>
      <w:r w:rsidRPr="000D7949">
        <w:rPr>
          <w:bCs/>
          <w:sz w:val="26"/>
          <w:szCs w:val="26"/>
        </w:rPr>
        <w:t xml:space="preserve">об итогах сбора подписей избирателей в поддержку выдвижения </w:t>
      </w:r>
    </w:p>
    <w:p w:rsidR="0006436D" w:rsidRDefault="0006436D" w:rsidP="0006436D">
      <w:pPr>
        <w:pStyle w:val="ab"/>
        <w:suppressAutoHyphens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 / самовыдвижения</w:t>
      </w:r>
    </w:p>
    <w:p w:rsidR="0006436D" w:rsidRPr="009C4AEB" w:rsidRDefault="0006436D" w:rsidP="0006436D">
      <w:pPr>
        <w:pStyle w:val="ab"/>
        <w:suppressAutoHyphens/>
        <w:jc w:val="left"/>
        <w:rPr>
          <w:bCs/>
          <w:i/>
          <w:sz w:val="26"/>
          <w:szCs w:val="26"/>
          <w:vertAlign w:val="superscript"/>
        </w:rPr>
      </w:pPr>
      <w:r w:rsidRPr="009C4AEB">
        <w:rPr>
          <w:bCs/>
          <w:i/>
          <w:sz w:val="26"/>
          <w:szCs w:val="26"/>
          <w:vertAlign w:val="superscript"/>
        </w:rPr>
        <w:t xml:space="preserve">                                                      (наименование </w:t>
      </w:r>
      <w:r w:rsidR="009376D2">
        <w:rPr>
          <w:bCs/>
          <w:i/>
          <w:sz w:val="26"/>
          <w:szCs w:val="26"/>
          <w:vertAlign w:val="superscript"/>
        </w:rPr>
        <w:t>избирательного объединения</w:t>
      </w:r>
      <w:r w:rsidRPr="009C4AEB">
        <w:rPr>
          <w:bCs/>
          <w:i/>
          <w:sz w:val="26"/>
          <w:szCs w:val="26"/>
          <w:vertAlign w:val="superscript"/>
        </w:rPr>
        <w:t>)</w:t>
      </w:r>
    </w:p>
    <w:p w:rsidR="0006436D" w:rsidRPr="00EB7B5E" w:rsidRDefault="00112D0D" w:rsidP="0006436D">
      <w:pPr>
        <w:pStyle w:val="ab"/>
        <w:suppressAutoHyphens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="0006436D">
        <w:rPr>
          <w:bCs/>
          <w:sz w:val="26"/>
          <w:szCs w:val="26"/>
        </w:rPr>
        <w:t>андидата</w:t>
      </w:r>
      <w:r w:rsidR="000B1613">
        <w:rPr>
          <w:bCs/>
          <w:sz w:val="26"/>
          <w:szCs w:val="26"/>
        </w:rPr>
        <w:t>/</w:t>
      </w:r>
      <w:r w:rsidR="000B1613" w:rsidRPr="000B1613">
        <w:rPr>
          <w:bCs/>
          <w:sz w:val="26"/>
          <w:szCs w:val="26"/>
        </w:rPr>
        <w:t>кандидатов в депутаты Якутской городской Думы на выборах 10 сентября 2023 года</w:t>
      </w:r>
    </w:p>
    <w:p w:rsidR="0006436D" w:rsidRDefault="0006436D" w:rsidP="0006436D">
      <w:pPr>
        <w:suppressAutoHyphens/>
        <w:jc w:val="center"/>
        <w:rPr>
          <w:b/>
          <w:sz w:val="26"/>
          <w:szCs w:val="26"/>
        </w:rPr>
      </w:pPr>
      <w:r w:rsidRPr="00783493">
        <w:rPr>
          <w:b/>
          <w:sz w:val="26"/>
          <w:szCs w:val="26"/>
        </w:rPr>
        <w:t>________________________</w:t>
      </w:r>
      <w:r>
        <w:rPr>
          <w:b/>
          <w:sz w:val="26"/>
          <w:szCs w:val="26"/>
        </w:rPr>
        <w:t>______________________</w:t>
      </w:r>
      <w:r w:rsidRPr="00783493">
        <w:rPr>
          <w:b/>
          <w:sz w:val="26"/>
          <w:szCs w:val="26"/>
        </w:rPr>
        <w:t>________</w:t>
      </w:r>
      <w:r>
        <w:rPr>
          <w:b/>
          <w:sz w:val="26"/>
          <w:szCs w:val="26"/>
        </w:rPr>
        <w:t>__________</w:t>
      </w:r>
      <w:r w:rsidRPr="00783493">
        <w:rPr>
          <w:b/>
          <w:sz w:val="26"/>
          <w:szCs w:val="26"/>
        </w:rPr>
        <w:t>_______</w:t>
      </w:r>
      <w:r>
        <w:rPr>
          <w:b/>
          <w:sz w:val="26"/>
          <w:szCs w:val="26"/>
        </w:rPr>
        <w:t>,</w:t>
      </w:r>
    </w:p>
    <w:p w:rsidR="009376D2" w:rsidRDefault="0006436D" w:rsidP="0006436D">
      <w:pPr>
        <w:suppressAutoHyphens/>
        <w:jc w:val="center"/>
        <w:rPr>
          <w:b/>
          <w:sz w:val="26"/>
          <w:szCs w:val="26"/>
        </w:rPr>
      </w:pPr>
      <w:r w:rsidRPr="005D0AC1">
        <w:rPr>
          <w:b/>
          <w:sz w:val="26"/>
          <w:szCs w:val="26"/>
          <w:vertAlign w:val="superscript"/>
        </w:rPr>
        <w:t>(фамилия, имя, отчество</w:t>
      </w:r>
      <w:r w:rsidR="009376D2">
        <w:rPr>
          <w:b/>
          <w:sz w:val="26"/>
          <w:szCs w:val="26"/>
          <w:vertAlign w:val="superscript"/>
        </w:rPr>
        <w:t>)</w:t>
      </w:r>
    </w:p>
    <w:p w:rsidR="0006436D" w:rsidRPr="000D7949" w:rsidRDefault="0006436D" w:rsidP="0006436D">
      <w:pPr>
        <w:suppressAutoHyphens/>
        <w:spacing w:line="360" w:lineRule="auto"/>
        <w:jc w:val="both"/>
        <w:rPr>
          <w:sz w:val="26"/>
          <w:szCs w:val="26"/>
        </w:rPr>
      </w:pPr>
      <w:r w:rsidRPr="005D0AC1">
        <w:rPr>
          <w:b/>
          <w:sz w:val="26"/>
          <w:szCs w:val="26"/>
        </w:rPr>
        <w:t xml:space="preserve"> 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560"/>
        <w:gridCol w:w="1984"/>
        <w:gridCol w:w="2977"/>
        <w:gridCol w:w="1843"/>
      </w:tblGrid>
      <w:tr w:rsidR="0006436D" w:rsidRPr="00AC2511" w:rsidTr="00FD604E">
        <w:trPr>
          <w:trHeight w:val="129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№</w:t>
            </w:r>
            <w:r w:rsidRPr="00AC2511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 xml:space="preserve">Номер </w:t>
            </w: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папки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Количество листов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Заявленное количество</w:t>
            </w:r>
          </w:p>
          <w:p w:rsidR="0006436D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подписей</w:t>
            </w: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избирателей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6436D" w:rsidRPr="000D7949" w:rsidRDefault="0006436D" w:rsidP="00FD604E">
            <w:pPr>
              <w:suppressAutoHyphens/>
              <w:spacing w:line="360" w:lineRule="auto"/>
              <w:jc w:val="center"/>
              <w:rPr>
                <w:szCs w:val="28"/>
              </w:rPr>
            </w:pPr>
          </w:p>
          <w:p w:rsidR="0006436D" w:rsidRPr="00AC2511" w:rsidRDefault="0006436D" w:rsidP="00FD604E">
            <w:pPr>
              <w:suppressAutoHyphens/>
              <w:jc w:val="center"/>
              <w:rPr>
                <w:sz w:val="26"/>
                <w:szCs w:val="26"/>
              </w:rPr>
            </w:pPr>
            <w:r w:rsidRPr="00AC2511">
              <w:rPr>
                <w:sz w:val="26"/>
                <w:szCs w:val="26"/>
              </w:rPr>
              <w:t>Примечания</w:t>
            </w:r>
          </w:p>
        </w:tc>
      </w:tr>
      <w:tr w:rsidR="0006436D" w:rsidTr="00FD604E">
        <w:trPr>
          <w:trHeight w:hRule="exact" w:val="391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6436D" w:rsidTr="00FD604E">
        <w:trPr>
          <w:trHeight w:hRule="exact" w:val="454"/>
        </w:trPr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06436D" w:rsidTr="00FD604E">
        <w:trPr>
          <w:trHeight w:hRule="exact" w:val="43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06436D" w:rsidTr="00FD604E">
        <w:trPr>
          <w:trHeight w:hRule="exact" w:val="43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06436D" w:rsidTr="00FD604E">
        <w:trPr>
          <w:trHeight w:hRule="exact" w:val="43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06436D" w:rsidTr="00FD604E">
        <w:trPr>
          <w:trHeight w:hRule="exact" w:val="43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06436D" w:rsidTr="00FD604E">
        <w:trPr>
          <w:trHeight w:hRule="exact" w:val="432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36D" w:rsidRDefault="0006436D" w:rsidP="00FD604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06436D" w:rsidRDefault="0006436D" w:rsidP="0006436D">
      <w:pPr>
        <w:pStyle w:val="ConsNormal"/>
        <w:ind w:firstLine="0"/>
        <w:jc w:val="both"/>
        <w:rPr>
          <w:sz w:val="24"/>
        </w:rPr>
      </w:pPr>
    </w:p>
    <w:p w:rsidR="0006436D" w:rsidRDefault="0006436D" w:rsidP="0006436D">
      <w:pPr>
        <w:spacing w:line="200" w:lineRule="exact"/>
        <w:ind w:firstLine="360"/>
        <w:jc w:val="both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0"/>
        <w:gridCol w:w="3124"/>
        <w:gridCol w:w="3131"/>
      </w:tblGrid>
      <w:tr w:rsidR="0006436D" w:rsidRPr="00463D21" w:rsidTr="00FD604E">
        <w:tc>
          <w:tcPr>
            <w:tcW w:w="3177" w:type="dxa"/>
          </w:tcPr>
          <w:p w:rsidR="0006436D" w:rsidRDefault="0006436D" w:rsidP="00FD604E">
            <w:pPr>
              <w:rPr>
                <w:szCs w:val="28"/>
              </w:rPr>
            </w:pPr>
          </w:p>
          <w:p w:rsidR="0006436D" w:rsidRPr="00463D21" w:rsidRDefault="0006436D" w:rsidP="00FD604E">
            <w:pPr>
              <w:rPr>
                <w:szCs w:val="28"/>
              </w:rPr>
            </w:pPr>
            <w:r w:rsidRPr="00463D21">
              <w:rPr>
                <w:szCs w:val="28"/>
              </w:rPr>
              <w:t>Кандидат</w:t>
            </w:r>
          </w:p>
        </w:tc>
        <w:tc>
          <w:tcPr>
            <w:tcW w:w="3196" w:type="dxa"/>
          </w:tcPr>
          <w:p w:rsidR="0006436D" w:rsidRDefault="0006436D" w:rsidP="00FD604E">
            <w:pPr>
              <w:jc w:val="center"/>
              <w:rPr>
                <w:i/>
                <w:szCs w:val="28"/>
              </w:rPr>
            </w:pPr>
          </w:p>
          <w:p w:rsidR="0006436D" w:rsidRPr="007A4B2F" w:rsidRDefault="0006436D" w:rsidP="00FD604E">
            <w:pPr>
              <w:rPr>
                <w:i/>
                <w:szCs w:val="28"/>
              </w:rPr>
            </w:pPr>
            <w:r w:rsidRPr="007A4B2F">
              <w:rPr>
                <w:i/>
                <w:szCs w:val="28"/>
              </w:rPr>
              <w:t>________________</w:t>
            </w:r>
          </w:p>
          <w:p w:rsidR="0006436D" w:rsidRPr="00E94210" w:rsidRDefault="0006436D" w:rsidP="00FD604E">
            <w:pPr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Pr="00E94210">
              <w:rPr>
                <w:i/>
              </w:rPr>
              <w:t>(подпись)</w:t>
            </w:r>
          </w:p>
        </w:tc>
        <w:tc>
          <w:tcPr>
            <w:tcW w:w="3198" w:type="dxa"/>
          </w:tcPr>
          <w:p w:rsidR="0006436D" w:rsidRDefault="0006436D" w:rsidP="00FD604E">
            <w:pPr>
              <w:rPr>
                <w:i/>
                <w:szCs w:val="28"/>
              </w:rPr>
            </w:pPr>
          </w:p>
          <w:p w:rsidR="0006436D" w:rsidRPr="007A4B2F" w:rsidRDefault="0006436D" w:rsidP="00FD604E">
            <w:pPr>
              <w:jc w:val="center"/>
              <w:rPr>
                <w:i/>
                <w:szCs w:val="28"/>
              </w:rPr>
            </w:pPr>
            <w:r w:rsidRPr="007A4B2F">
              <w:rPr>
                <w:i/>
                <w:szCs w:val="28"/>
              </w:rPr>
              <w:t>_________________</w:t>
            </w:r>
          </w:p>
          <w:p w:rsidR="0006436D" w:rsidRPr="00E94210" w:rsidRDefault="0006436D" w:rsidP="00FD604E">
            <w:pPr>
              <w:shd w:val="clear" w:color="auto" w:fill="FFFFFF"/>
              <w:jc w:val="center"/>
              <w:rPr>
                <w:i/>
              </w:rPr>
            </w:pPr>
            <w:r w:rsidRPr="00E94210">
              <w:rPr>
                <w:i/>
              </w:rPr>
              <w:t>(инициалы, фамилия)</w:t>
            </w:r>
          </w:p>
        </w:tc>
      </w:tr>
      <w:tr w:rsidR="0006436D" w:rsidRPr="00463D21" w:rsidTr="00FD604E">
        <w:tc>
          <w:tcPr>
            <w:tcW w:w="3177" w:type="dxa"/>
          </w:tcPr>
          <w:p w:rsidR="0006436D" w:rsidRDefault="0006436D" w:rsidP="00FD604E">
            <w:pPr>
              <w:rPr>
                <w:szCs w:val="28"/>
              </w:rPr>
            </w:pPr>
          </w:p>
          <w:p w:rsidR="0006436D" w:rsidRPr="00463D21" w:rsidRDefault="0006436D" w:rsidP="00FD604E">
            <w:pPr>
              <w:rPr>
                <w:szCs w:val="28"/>
              </w:rPr>
            </w:pPr>
            <w:r w:rsidRPr="00463D21">
              <w:rPr>
                <w:szCs w:val="28"/>
              </w:rPr>
              <w:t>Дата</w:t>
            </w:r>
            <w:r>
              <w:rPr>
                <w:szCs w:val="28"/>
              </w:rPr>
              <w:t xml:space="preserve">  _______________</w:t>
            </w:r>
          </w:p>
        </w:tc>
        <w:tc>
          <w:tcPr>
            <w:tcW w:w="3196" w:type="dxa"/>
          </w:tcPr>
          <w:p w:rsidR="0006436D" w:rsidRPr="007A4B2F" w:rsidRDefault="0006436D" w:rsidP="00FD604E">
            <w:pPr>
              <w:jc w:val="center"/>
              <w:rPr>
                <w:i/>
                <w:szCs w:val="28"/>
              </w:rPr>
            </w:pPr>
          </w:p>
        </w:tc>
        <w:tc>
          <w:tcPr>
            <w:tcW w:w="3198" w:type="dxa"/>
          </w:tcPr>
          <w:p w:rsidR="0006436D" w:rsidRPr="007A4B2F" w:rsidRDefault="0006436D" w:rsidP="00FD604E">
            <w:pPr>
              <w:jc w:val="center"/>
              <w:rPr>
                <w:i/>
                <w:szCs w:val="28"/>
              </w:rPr>
            </w:pPr>
          </w:p>
        </w:tc>
      </w:tr>
    </w:tbl>
    <w:p w:rsidR="0006436D" w:rsidRDefault="0006436D" w:rsidP="0006436D">
      <w:pPr>
        <w:spacing w:line="200" w:lineRule="exact"/>
        <w:ind w:firstLine="360"/>
        <w:jc w:val="both"/>
        <w:rPr>
          <w:i/>
          <w:sz w:val="24"/>
          <w:szCs w:val="24"/>
        </w:rPr>
      </w:pPr>
    </w:p>
    <w:p w:rsidR="0006436D" w:rsidRDefault="0006436D" w:rsidP="0006436D">
      <w:pPr>
        <w:spacing w:line="200" w:lineRule="exact"/>
        <w:ind w:firstLine="360"/>
        <w:jc w:val="both"/>
        <w:rPr>
          <w:i/>
          <w:sz w:val="24"/>
          <w:szCs w:val="24"/>
        </w:rPr>
      </w:pPr>
    </w:p>
    <w:p w:rsidR="0006436D" w:rsidRDefault="0006436D" w:rsidP="0006436D">
      <w:pPr>
        <w:spacing w:line="200" w:lineRule="exact"/>
        <w:ind w:firstLine="360"/>
        <w:jc w:val="both"/>
        <w:rPr>
          <w:i/>
          <w:sz w:val="24"/>
          <w:szCs w:val="24"/>
        </w:rPr>
      </w:pPr>
    </w:p>
    <w:p w:rsidR="0006436D" w:rsidRDefault="0006436D" w:rsidP="0006436D">
      <w:pPr>
        <w:spacing w:line="200" w:lineRule="exact"/>
        <w:ind w:firstLine="360"/>
        <w:jc w:val="both"/>
        <w:rPr>
          <w:i/>
          <w:sz w:val="24"/>
          <w:szCs w:val="24"/>
        </w:rPr>
      </w:pPr>
    </w:p>
    <w:p w:rsidR="0006436D" w:rsidRPr="00840AF9" w:rsidRDefault="0006436D" w:rsidP="000643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0AF9">
        <w:rPr>
          <w:rFonts w:ascii="Times New Roman" w:hAnsi="Times New Roman" w:cs="Times New Roman"/>
        </w:rPr>
        <w:t xml:space="preserve">Примечание. </w:t>
      </w:r>
    </w:p>
    <w:p w:rsidR="0006436D" w:rsidRPr="00840AF9" w:rsidRDefault="0006436D" w:rsidP="000643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0AF9">
        <w:rPr>
          <w:rFonts w:ascii="Times New Roman" w:hAnsi="Times New Roman" w:cs="Times New Roman"/>
        </w:rPr>
        <w:t>1. Протокол пред</w:t>
      </w:r>
      <w:r w:rsidR="00E6329A">
        <w:rPr>
          <w:rFonts w:ascii="Times New Roman" w:hAnsi="Times New Roman" w:cs="Times New Roman"/>
        </w:rPr>
        <w:t xml:space="preserve">ставляется на бумажном носителе. </w:t>
      </w:r>
      <w:r w:rsidRPr="00840AF9">
        <w:rPr>
          <w:rFonts w:ascii="Times New Roman" w:hAnsi="Times New Roman" w:cs="Times New Roman"/>
        </w:rPr>
        <w:t xml:space="preserve">При заполнении таблицы не следует объединять или разделять ее графы. В </w:t>
      </w:r>
      <w:hyperlink w:anchor="P3592" w:history="1">
        <w:r w:rsidRPr="00840AF9">
          <w:rPr>
            <w:rFonts w:ascii="Times New Roman" w:hAnsi="Times New Roman" w:cs="Times New Roman"/>
          </w:rPr>
          <w:t>заголовке</w:t>
        </w:r>
      </w:hyperlink>
      <w:r w:rsidRPr="00840AF9">
        <w:rPr>
          <w:rFonts w:ascii="Times New Roman" w:hAnsi="Times New Roman" w:cs="Times New Roman"/>
        </w:rPr>
        <w:t xml:space="preserve"> протокола указываются либо слово «выдвижения» и наименование политической партии, либо слово «самовыдвижения».</w:t>
      </w:r>
    </w:p>
    <w:p w:rsidR="0006436D" w:rsidRPr="00840AF9" w:rsidRDefault="0006436D" w:rsidP="000643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0AF9">
        <w:rPr>
          <w:rFonts w:ascii="Times New Roman" w:hAnsi="Times New Roman" w:cs="Times New Roman"/>
        </w:rPr>
        <w:t xml:space="preserve">2. В </w:t>
      </w:r>
      <w:hyperlink w:anchor="P3619" w:history="1">
        <w:r w:rsidRPr="00840AF9">
          <w:rPr>
            <w:rFonts w:ascii="Times New Roman" w:hAnsi="Times New Roman" w:cs="Times New Roman"/>
          </w:rPr>
          <w:t>итоговой строке</w:t>
        </w:r>
      </w:hyperlink>
      <w:r w:rsidRPr="00840AF9">
        <w:rPr>
          <w:rFonts w:ascii="Times New Roman" w:hAnsi="Times New Roman" w:cs="Times New Roman"/>
        </w:rPr>
        <w:t xml:space="preserve"> таблицы указываются соответственно: общее количество папок, листов, подписей (кроме исключенных (вычеркнутых).</w:t>
      </w:r>
    </w:p>
    <w:p w:rsidR="00760EEB" w:rsidRDefault="0006436D" w:rsidP="005467EC">
      <w:pPr>
        <w:pStyle w:val="ConsPlusNormal"/>
        <w:ind w:firstLine="540"/>
        <w:jc w:val="both"/>
        <w:rPr>
          <w:rFonts w:eastAsiaTheme="minorHAnsi"/>
          <w:color w:val="000000"/>
          <w:szCs w:val="18"/>
          <w:lang w:eastAsia="en-US"/>
        </w:rPr>
      </w:pPr>
      <w:r w:rsidRPr="00840AF9">
        <w:rPr>
          <w:rFonts w:ascii="Times New Roman" w:hAnsi="Times New Roman" w:cs="Times New Roman"/>
        </w:rPr>
        <w:t xml:space="preserve">3.  В протоколе после таблицы могут быть указаны исключенные подписи, не подлежащие в соответствии с </w:t>
      </w:r>
      <w:hyperlink r:id="rId5" w:history="1">
        <w:r w:rsidRPr="00840AF9">
          <w:rPr>
            <w:rFonts w:ascii="Times New Roman" w:hAnsi="Times New Roman" w:cs="Times New Roman"/>
          </w:rPr>
          <w:t>частью</w:t>
        </w:r>
      </w:hyperlink>
      <w:r w:rsidRPr="00840AF9">
        <w:rPr>
          <w:rFonts w:ascii="Times New Roman" w:hAnsi="Times New Roman" w:cs="Times New Roman"/>
        </w:rPr>
        <w:t xml:space="preserve"> 6 статьи 43 Закона Республики Саха (Якутия) «О муниципальных выборах в Республике Саха (Якутия)» учету и проверке. В этом случае в отношении каждой исключенной подписи указываются номер папки, номер листа и номер подписи на подписном листе</w:t>
      </w:r>
    </w:p>
    <w:sectPr w:rsidR="00760EEB" w:rsidSect="00112D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01F2"/>
    <w:multiLevelType w:val="hybridMultilevel"/>
    <w:tmpl w:val="4C6C2626"/>
    <w:lvl w:ilvl="0" w:tplc="A97EEC48">
      <w:start w:val="1"/>
      <w:numFmt w:val="decimal"/>
      <w:lvlText w:val="%1."/>
      <w:lvlJc w:val="left"/>
      <w:pPr>
        <w:ind w:left="11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2D623830"/>
    <w:multiLevelType w:val="hybridMultilevel"/>
    <w:tmpl w:val="AF0C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16B8"/>
    <w:multiLevelType w:val="hybridMultilevel"/>
    <w:tmpl w:val="7DEE7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0010FB"/>
    <w:multiLevelType w:val="hybridMultilevel"/>
    <w:tmpl w:val="30E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95476"/>
    <w:multiLevelType w:val="hybridMultilevel"/>
    <w:tmpl w:val="102CA6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35"/>
    <w:rsid w:val="0006436D"/>
    <w:rsid w:val="000B1613"/>
    <w:rsid w:val="00112D0D"/>
    <w:rsid w:val="00116396"/>
    <w:rsid w:val="001807F6"/>
    <w:rsid w:val="003713EB"/>
    <w:rsid w:val="00375BC2"/>
    <w:rsid w:val="003C19C3"/>
    <w:rsid w:val="003D04CB"/>
    <w:rsid w:val="003D0ECC"/>
    <w:rsid w:val="00414578"/>
    <w:rsid w:val="0043037E"/>
    <w:rsid w:val="0046722F"/>
    <w:rsid w:val="004E5509"/>
    <w:rsid w:val="00520AD9"/>
    <w:rsid w:val="005467EC"/>
    <w:rsid w:val="00555535"/>
    <w:rsid w:val="005E2CA6"/>
    <w:rsid w:val="00617232"/>
    <w:rsid w:val="006A603F"/>
    <w:rsid w:val="006B6A32"/>
    <w:rsid w:val="006F3F3C"/>
    <w:rsid w:val="007444C2"/>
    <w:rsid w:val="00760EEB"/>
    <w:rsid w:val="007804C7"/>
    <w:rsid w:val="007B3C19"/>
    <w:rsid w:val="008C3C08"/>
    <w:rsid w:val="009376D2"/>
    <w:rsid w:val="00971111"/>
    <w:rsid w:val="00B64723"/>
    <w:rsid w:val="00B6612C"/>
    <w:rsid w:val="00C501D0"/>
    <w:rsid w:val="00C814EA"/>
    <w:rsid w:val="00E6329A"/>
    <w:rsid w:val="00EB4401"/>
    <w:rsid w:val="00FB33DC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EBAED-6D00-4F2C-84EC-5AC8DDBB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6436D"/>
    <w:pPr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0643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643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64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3C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3C19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0B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B4B7A525374C012E35F1815BD7332B6BDD5F9997729BD31E850E35D891C70A5EB96C5EAF2326E4LDO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Максим Оконешников</cp:lastModifiedBy>
  <cp:revision>8</cp:revision>
  <cp:lastPrinted>2018-06-26T03:15:00Z</cp:lastPrinted>
  <dcterms:created xsi:type="dcterms:W3CDTF">2018-06-26T01:48:00Z</dcterms:created>
  <dcterms:modified xsi:type="dcterms:W3CDTF">2023-06-18T01:21:00Z</dcterms:modified>
</cp:coreProperties>
</file>