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7A4" w:rsidRDefault="00CD0F73">
      <w:pPr>
        <w:jc w:val="right"/>
        <w:rPr>
          <w:color w:val="000000"/>
          <w:sz w:val="24"/>
          <w:szCs w:val="24"/>
        </w:rPr>
      </w:pPr>
      <w:bookmarkStart w:id="0" w:name="_GoBack"/>
      <w:bookmarkEnd w:id="0"/>
      <w:r>
        <w:rPr>
          <w:color w:val="000000"/>
          <w:sz w:val="24"/>
          <w:szCs w:val="24"/>
        </w:rPr>
        <w:t>Приложение</w:t>
      </w:r>
    </w:p>
    <w:p w:rsidR="003A27A4" w:rsidRDefault="00CD0F73">
      <w:pPr>
        <w:jc w:val="right"/>
        <w:rPr>
          <w:color w:val="000000"/>
          <w:sz w:val="24"/>
          <w:szCs w:val="24"/>
        </w:rPr>
      </w:pPr>
      <w:r>
        <w:rPr>
          <w:color w:val="000000"/>
          <w:sz w:val="24"/>
          <w:szCs w:val="24"/>
        </w:rPr>
        <w:t>к решению ЯГТИК</w:t>
      </w:r>
    </w:p>
    <w:p w:rsidR="003A27A4" w:rsidRDefault="00CD0F73">
      <w:pPr>
        <w:jc w:val="right"/>
        <w:rPr>
          <w:color w:val="000000"/>
          <w:sz w:val="24"/>
          <w:szCs w:val="24"/>
        </w:rPr>
      </w:pPr>
      <w:r>
        <w:rPr>
          <w:color w:val="000000"/>
          <w:sz w:val="24"/>
          <w:szCs w:val="24"/>
        </w:rPr>
        <w:t>от 16.06.23 г. № 45-01-6</w:t>
      </w:r>
    </w:p>
    <w:p w:rsidR="003A27A4" w:rsidRDefault="003A27A4">
      <w:pPr>
        <w:rPr>
          <w:color w:val="000000"/>
          <w:sz w:val="22"/>
          <w:szCs w:val="22"/>
        </w:rPr>
      </w:pPr>
    </w:p>
    <w:p w:rsidR="003A27A4" w:rsidRDefault="00CD0F73">
      <w:pPr>
        <w:pStyle w:val="afe"/>
        <w:spacing w:before="0" w:beforeAutospacing="0" w:after="0" w:afterAutospacing="0"/>
        <w:jc w:val="center"/>
        <w:rPr>
          <w:b/>
          <w:color w:val="000000"/>
          <w:sz w:val="22"/>
          <w:szCs w:val="22"/>
        </w:rPr>
      </w:pPr>
      <w:r>
        <w:rPr>
          <w:b/>
          <w:color w:val="000000"/>
          <w:sz w:val="22"/>
          <w:szCs w:val="22"/>
        </w:rPr>
        <w:t>КАЛЕНДАРНЫЙ ПЛАН</w:t>
      </w:r>
    </w:p>
    <w:p w:rsidR="003A27A4" w:rsidRDefault="00CD0F73">
      <w:pPr>
        <w:pStyle w:val="afe"/>
        <w:spacing w:before="0" w:beforeAutospacing="0" w:after="0" w:afterAutospacing="0"/>
        <w:jc w:val="center"/>
        <w:rPr>
          <w:b/>
          <w:color w:val="000000"/>
          <w:sz w:val="22"/>
          <w:szCs w:val="22"/>
        </w:rPr>
      </w:pPr>
      <w:r>
        <w:rPr>
          <w:b/>
          <w:color w:val="000000"/>
          <w:sz w:val="22"/>
          <w:szCs w:val="22"/>
        </w:rPr>
        <w:t xml:space="preserve">мероприятий по подготовке и проведению </w:t>
      </w:r>
    </w:p>
    <w:p w:rsidR="003A27A4" w:rsidRDefault="00CD0F73">
      <w:pPr>
        <w:pStyle w:val="afe"/>
        <w:spacing w:before="0" w:beforeAutospacing="0" w:after="0" w:afterAutospacing="0"/>
        <w:jc w:val="center"/>
        <w:rPr>
          <w:b/>
          <w:color w:val="000000"/>
          <w:sz w:val="22"/>
          <w:szCs w:val="22"/>
        </w:rPr>
      </w:pPr>
      <w:r>
        <w:rPr>
          <w:b/>
          <w:color w:val="000000"/>
          <w:sz w:val="22"/>
          <w:szCs w:val="22"/>
        </w:rPr>
        <w:t>муниципальных выборов, назначенных на 10 сентября 2023 года</w:t>
      </w:r>
    </w:p>
    <w:p w:rsidR="003A27A4" w:rsidRDefault="003A27A4">
      <w:pPr>
        <w:pStyle w:val="afe"/>
        <w:spacing w:before="0" w:beforeAutospacing="0" w:after="0" w:afterAutospacing="0"/>
        <w:jc w:val="center"/>
        <w:rPr>
          <w:b/>
          <w:color w:val="000000"/>
          <w:sz w:val="22"/>
          <w:szCs w:val="22"/>
        </w:rPr>
      </w:pPr>
    </w:p>
    <w:p w:rsidR="003A27A4" w:rsidRDefault="003A27A4">
      <w:pPr>
        <w:pStyle w:val="afe"/>
        <w:spacing w:before="0" w:beforeAutospacing="0" w:after="0" w:afterAutospacing="0"/>
        <w:jc w:val="center"/>
        <w:rPr>
          <w:color w:val="000000"/>
          <w:sz w:val="22"/>
          <w:szCs w:val="22"/>
        </w:rPr>
      </w:pPr>
    </w:p>
    <w:p w:rsidR="003A27A4" w:rsidRDefault="00CD0F73">
      <w:pPr>
        <w:jc w:val="center"/>
        <w:rPr>
          <w:spacing w:val="-1"/>
        </w:rPr>
      </w:pPr>
      <w:r>
        <w:rPr>
          <w:color w:val="000000"/>
          <w:sz w:val="22"/>
          <w:szCs w:val="22"/>
        </w:rPr>
        <w:t>(Составлен на основании Федерального закона</w:t>
      </w:r>
      <w:r>
        <w:rPr>
          <w:spacing w:val="-1"/>
        </w:rPr>
        <w:t xml:space="preserve"> от 12.06.2002 №67-ФЗ</w:t>
      </w:r>
    </w:p>
    <w:p w:rsidR="003A27A4" w:rsidRDefault="00CD0F73">
      <w:pPr>
        <w:jc w:val="center"/>
        <w:rPr>
          <w:color w:val="000000"/>
          <w:sz w:val="22"/>
          <w:szCs w:val="22"/>
        </w:rPr>
      </w:pPr>
      <w:r>
        <w:rPr>
          <w:color w:val="000000"/>
          <w:sz w:val="22"/>
          <w:szCs w:val="22"/>
        </w:rPr>
        <w:t>«Об основных гарантиях избирательных прав и права на участие в референдуме граждан РФ» (далее ФЗ-67) и Закона Республики Саха (Якутия) от 28.09.2011 964-З № 815 «О муниципальных выборах в Республике Саха (Якутия)» (далее - Закон РС(Я)).</w:t>
      </w:r>
    </w:p>
    <w:p w:rsidR="003A27A4" w:rsidRDefault="003A27A4">
      <w:pPr>
        <w:jc w:val="center"/>
        <w:rPr>
          <w:color w:val="000000"/>
          <w:sz w:val="22"/>
          <w:szCs w:val="22"/>
        </w:rPr>
      </w:pPr>
    </w:p>
    <w:p w:rsidR="003A27A4" w:rsidRDefault="003A27A4">
      <w:pPr>
        <w:rPr>
          <w:sz w:val="22"/>
          <w:szCs w:val="22"/>
        </w:rPr>
      </w:pPr>
    </w:p>
    <w:p w:rsidR="003A27A4" w:rsidRDefault="00CD0F73">
      <w:pPr>
        <w:jc w:val="center"/>
        <w:rPr>
          <w:sz w:val="22"/>
          <w:szCs w:val="22"/>
        </w:rPr>
      </w:pPr>
      <w:r>
        <w:rPr>
          <w:sz w:val="22"/>
          <w:szCs w:val="22"/>
        </w:rPr>
        <w:t>Сокращения:</w:t>
      </w:r>
    </w:p>
    <w:p w:rsidR="003A27A4" w:rsidRDefault="00CD0F73">
      <w:pPr>
        <w:jc w:val="center"/>
        <w:rPr>
          <w:sz w:val="22"/>
          <w:szCs w:val="22"/>
        </w:rPr>
      </w:pPr>
      <w:r>
        <w:rPr>
          <w:sz w:val="22"/>
          <w:szCs w:val="22"/>
        </w:rPr>
        <w:t>Избирательная комиссия, организующая выборы – избирательная комиссия, на которую возложены полномочия по подготовке и проведению выборов в органы местного самоуправления</w:t>
      </w:r>
      <w:r w:rsidR="00C43C07">
        <w:rPr>
          <w:sz w:val="22"/>
          <w:szCs w:val="22"/>
        </w:rPr>
        <w:t xml:space="preserve"> (ЯГТИК)</w:t>
      </w:r>
      <w:r>
        <w:rPr>
          <w:sz w:val="22"/>
          <w:szCs w:val="22"/>
        </w:rPr>
        <w:t xml:space="preserve">; </w:t>
      </w:r>
    </w:p>
    <w:p w:rsidR="003A27A4" w:rsidRDefault="00CD0F73">
      <w:pPr>
        <w:ind w:left="360"/>
        <w:jc w:val="center"/>
        <w:rPr>
          <w:sz w:val="22"/>
          <w:szCs w:val="22"/>
        </w:rPr>
      </w:pPr>
      <w:r>
        <w:rPr>
          <w:sz w:val="22"/>
          <w:szCs w:val="22"/>
        </w:rPr>
        <w:t>ОИК – окружная избирательная комиссия;</w:t>
      </w:r>
    </w:p>
    <w:p w:rsidR="003A27A4" w:rsidRDefault="00CD0F73">
      <w:pPr>
        <w:ind w:left="360"/>
        <w:jc w:val="center"/>
        <w:rPr>
          <w:sz w:val="22"/>
          <w:szCs w:val="22"/>
        </w:rPr>
      </w:pPr>
      <w:r>
        <w:rPr>
          <w:sz w:val="22"/>
          <w:szCs w:val="22"/>
        </w:rPr>
        <w:t>МО - муниципальное образование;</w:t>
      </w:r>
    </w:p>
    <w:p w:rsidR="003A27A4" w:rsidRDefault="00CD0F73">
      <w:pPr>
        <w:ind w:left="360"/>
        <w:jc w:val="center"/>
        <w:rPr>
          <w:sz w:val="22"/>
          <w:szCs w:val="22"/>
        </w:rPr>
      </w:pPr>
      <w:r>
        <w:rPr>
          <w:sz w:val="22"/>
          <w:szCs w:val="22"/>
        </w:rPr>
        <w:t>УИК - участковая избирательная комиссия;</w:t>
      </w:r>
    </w:p>
    <w:p w:rsidR="003A27A4" w:rsidRDefault="00CD0F73">
      <w:pPr>
        <w:ind w:left="360"/>
        <w:jc w:val="center"/>
        <w:rPr>
          <w:sz w:val="22"/>
          <w:szCs w:val="22"/>
        </w:rPr>
      </w:pPr>
      <w:r>
        <w:rPr>
          <w:sz w:val="22"/>
          <w:szCs w:val="22"/>
        </w:rPr>
        <w:t>ТИК- территориальная избирательная комиссия;</w:t>
      </w:r>
    </w:p>
    <w:p w:rsidR="003A27A4" w:rsidRDefault="00CD0F73">
      <w:pPr>
        <w:ind w:left="360"/>
        <w:jc w:val="center"/>
        <w:rPr>
          <w:sz w:val="22"/>
          <w:szCs w:val="22"/>
        </w:rPr>
      </w:pPr>
      <w:r>
        <w:rPr>
          <w:sz w:val="22"/>
          <w:szCs w:val="22"/>
        </w:rPr>
        <w:t>СМИ – средства массовой информации.</w:t>
      </w:r>
    </w:p>
    <w:p w:rsidR="003A27A4" w:rsidRDefault="003A27A4">
      <w:pPr>
        <w:jc w:val="both"/>
        <w:rPr>
          <w:sz w:val="22"/>
          <w:szCs w:val="22"/>
        </w:rPr>
      </w:pPr>
    </w:p>
    <w:p w:rsidR="003A27A4" w:rsidRDefault="00CD0F73">
      <w:pPr>
        <w:ind w:firstLine="360"/>
        <w:jc w:val="both"/>
        <w:rPr>
          <w:sz w:val="22"/>
          <w:szCs w:val="22"/>
        </w:rPr>
      </w:pPr>
      <w:r>
        <w:rPr>
          <w:sz w:val="22"/>
          <w:szCs w:val="22"/>
        </w:rPr>
        <w:t>При исчислении сроков исполнения применен порядок, установленный статьей 11</w:t>
      </w:r>
      <w:r>
        <w:rPr>
          <w:sz w:val="22"/>
          <w:szCs w:val="22"/>
          <w:vertAlign w:val="superscript"/>
        </w:rPr>
        <w:t>1</w:t>
      </w:r>
      <w:r>
        <w:rPr>
          <w:sz w:val="22"/>
          <w:szCs w:val="22"/>
        </w:rPr>
        <w:t xml:space="preserve"> Федерального закона «Об основных гарантиях избирательных прав и права на участие в референдуме граждан Российской Федерации».</w:t>
      </w:r>
    </w:p>
    <w:p w:rsidR="003A27A4" w:rsidRDefault="003A27A4">
      <w:pPr>
        <w:ind w:firstLine="360"/>
        <w:jc w:val="both"/>
        <w:rPr>
          <w:sz w:val="22"/>
          <w:szCs w:val="22"/>
        </w:rPr>
      </w:pPr>
    </w:p>
    <w:p w:rsidR="003A27A4" w:rsidRDefault="003A27A4">
      <w:pPr>
        <w:ind w:firstLine="360"/>
        <w:jc w:val="both"/>
        <w:rPr>
          <w:sz w:val="22"/>
          <w:szCs w:val="22"/>
        </w:rPr>
      </w:pP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4213"/>
        <w:gridCol w:w="36"/>
        <w:gridCol w:w="140"/>
        <w:gridCol w:w="2936"/>
        <w:gridCol w:w="44"/>
        <w:gridCol w:w="1986"/>
      </w:tblGrid>
      <w:tr w:rsidR="003A27A4">
        <w:trPr>
          <w:trHeight w:val="243"/>
          <w:jc w:val="center"/>
        </w:trPr>
        <w:tc>
          <w:tcPr>
            <w:tcW w:w="967" w:type="dxa"/>
          </w:tcPr>
          <w:p w:rsidR="003A27A4" w:rsidRDefault="00CD0F73">
            <w:pPr>
              <w:pStyle w:val="afe"/>
              <w:spacing w:before="0" w:beforeAutospacing="0" w:after="0" w:afterAutospacing="0"/>
              <w:jc w:val="center"/>
              <w:rPr>
                <w:sz w:val="22"/>
                <w:szCs w:val="22"/>
              </w:rPr>
            </w:pPr>
            <w:r>
              <w:rPr>
                <w:sz w:val="22"/>
                <w:szCs w:val="22"/>
              </w:rPr>
              <w:t>№</w:t>
            </w:r>
          </w:p>
          <w:p w:rsidR="003A27A4" w:rsidRDefault="00CD0F73">
            <w:pPr>
              <w:pStyle w:val="afe"/>
              <w:spacing w:before="0" w:beforeAutospacing="0" w:after="0" w:afterAutospacing="0"/>
              <w:jc w:val="center"/>
              <w:rPr>
                <w:sz w:val="22"/>
                <w:szCs w:val="22"/>
              </w:rPr>
            </w:pPr>
            <w:r>
              <w:rPr>
                <w:sz w:val="22"/>
                <w:szCs w:val="22"/>
              </w:rPr>
              <w:t>п/п</w:t>
            </w:r>
          </w:p>
        </w:tc>
        <w:tc>
          <w:tcPr>
            <w:tcW w:w="4213" w:type="dxa"/>
          </w:tcPr>
          <w:p w:rsidR="003A27A4" w:rsidRDefault="00CD0F73">
            <w:pPr>
              <w:pStyle w:val="afe"/>
              <w:spacing w:before="0" w:beforeAutospacing="0" w:after="0" w:afterAutospacing="0"/>
              <w:jc w:val="center"/>
              <w:rPr>
                <w:sz w:val="22"/>
                <w:szCs w:val="22"/>
              </w:rPr>
            </w:pPr>
            <w:r>
              <w:rPr>
                <w:sz w:val="22"/>
                <w:szCs w:val="22"/>
              </w:rPr>
              <w:t>Содержание мероприятия</w:t>
            </w:r>
          </w:p>
        </w:tc>
        <w:tc>
          <w:tcPr>
            <w:tcW w:w="3112" w:type="dxa"/>
            <w:gridSpan w:val="3"/>
          </w:tcPr>
          <w:p w:rsidR="003A27A4" w:rsidRDefault="00CD0F73">
            <w:pPr>
              <w:pStyle w:val="afe"/>
              <w:spacing w:before="0" w:beforeAutospacing="0" w:after="0" w:afterAutospacing="0"/>
              <w:jc w:val="center"/>
              <w:rPr>
                <w:sz w:val="22"/>
                <w:szCs w:val="22"/>
              </w:rPr>
            </w:pPr>
            <w:r>
              <w:rPr>
                <w:sz w:val="22"/>
                <w:szCs w:val="22"/>
              </w:rPr>
              <w:t>Срок исполнения</w:t>
            </w:r>
          </w:p>
        </w:tc>
        <w:tc>
          <w:tcPr>
            <w:tcW w:w="2030" w:type="dxa"/>
            <w:gridSpan w:val="2"/>
          </w:tcPr>
          <w:p w:rsidR="003A27A4" w:rsidRDefault="00CD0F73">
            <w:pPr>
              <w:pStyle w:val="afe"/>
              <w:spacing w:before="0" w:beforeAutospacing="0" w:after="0" w:afterAutospacing="0"/>
              <w:jc w:val="center"/>
              <w:rPr>
                <w:sz w:val="22"/>
                <w:szCs w:val="22"/>
              </w:rPr>
            </w:pPr>
            <w:r>
              <w:rPr>
                <w:sz w:val="22"/>
                <w:szCs w:val="22"/>
              </w:rPr>
              <w:t>Исполнители</w:t>
            </w:r>
          </w:p>
        </w:tc>
      </w:tr>
      <w:tr w:rsidR="003A27A4">
        <w:trPr>
          <w:trHeight w:val="330"/>
          <w:jc w:val="center"/>
        </w:trPr>
        <w:tc>
          <w:tcPr>
            <w:tcW w:w="10322" w:type="dxa"/>
            <w:gridSpan w:val="7"/>
          </w:tcPr>
          <w:p w:rsidR="003A27A4" w:rsidRDefault="00CD0F73">
            <w:pPr>
              <w:rPr>
                <w:b/>
                <w:sz w:val="22"/>
                <w:szCs w:val="22"/>
              </w:rPr>
            </w:pPr>
            <w:r>
              <w:rPr>
                <w:b/>
                <w:sz w:val="22"/>
                <w:szCs w:val="22"/>
              </w:rPr>
              <w:t>Назначение выборов</w:t>
            </w:r>
          </w:p>
        </w:tc>
      </w:tr>
      <w:tr w:rsidR="003A27A4">
        <w:trPr>
          <w:jc w:val="center"/>
        </w:trPr>
        <w:tc>
          <w:tcPr>
            <w:tcW w:w="967" w:type="dxa"/>
          </w:tcPr>
          <w:p w:rsidR="003A27A4" w:rsidRDefault="003A27A4">
            <w:pPr>
              <w:numPr>
                <w:ilvl w:val="0"/>
                <w:numId w:val="18"/>
              </w:numPr>
              <w:jc w:val="center"/>
              <w:rPr>
                <w:sz w:val="22"/>
                <w:szCs w:val="22"/>
              </w:rPr>
            </w:pPr>
          </w:p>
          <w:p w:rsidR="003A27A4" w:rsidRDefault="00CD0F73">
            <w:pPr>
              <w:jc w:val="center"/>
              <w:rPr>
                <w:sz w:val="22"/>
                <w:szCs w:val="22"/>
              </w:rPr>
            </w:pPr>
            <w:r>
              <w:rPr>
                <w:sz w:val="22"/>
                <w:szCs w:val="22"/>
              </w:rPr>
              <w:t>1</w:t>
            </w:r>
          </w:p>
          <w:p w:rsidR="003A27A4" w:rsidRDefault="003A27A4">
            <w:pPr>
              <w:jc w:val="center"/>
              <w:rPr>
                <w:sz w:val="22"/>
                <w:szCs w:val="22"/>
              </w:rPr>
            </w:pPr>
          </w:p>
        </w:tc>
        <w:tc>
          <w:tcPr>
            <w:tcW w:w="4213" w:type="dxa"/>
          </w:tcPr>
          <w:p w:rsidR="003A27A4" w:rsidRDefault="00CD0F73">
            <w:pPr>
              <w:jc w:val="both"/>
              <w:rPr>
                <w:sz w:val="22"/>
                <w:szCs w:val="22"/>
              </w:rPr>
            </w:pPr>
            <w:r>
              <w:rPr>
                <w:sz w:val="22"/>
                <w:szCs w:val="22"/>
              </w:rPr>
              <w:t xml:space="preserve">Принятие решения о назначении муниципальных выборов </w:t>
            </w:r>
          </w:p>
          <w:p w:rsidR="003A27A4" w:rsidRDefault="00CD0F73">
            <w:pPr>
              <w:jc w:val="both"/>
              <w:rPr>
                <w:i/>
                <w:sz w:val="22"/>
                <w:szCs w:val="22"/>
              </w:rPr>
            </w:pPr>
            <w:r>
              <w:rPr>
                <w:i/>
                <w:sz w:val="22"/>
                <w:szCs w:val="22"/>
              </w:rPr>
              <w:t>(ч.3 ст. 8 Закона РС(Я))</w:t>
            </w:r>
          </w:p>
        </w:tc>
        <w:tc>
          <w:tcPr>
            <w:tcW w:w="3112" w:type="dxa"/>
            <w:gridSpan w:val="3"/>
          </w:tcPr>
          <w:p w:rsidR="003A27A4" w:rsidRDefault="00CD0F73">
            <w:pPr>
              <w:jc w:val="both"/>
              <w:rPr>
                <w:sz w:val="22"/>
                <w:szCs w:val="22"/>
              </w:rPr>
            </w:pPr>
            <w:r>
              <w:rPr>
                <w:sz w:val="22"/>
                <w:szCs w:val="22"/>
              </w:rPr>
              <w:t>Не ранее чем за 90 дней и не позднее чем за 80 дней до дня голосования, т.е. не ранее 11.06.2023 г. и не позднее 21.06.2023 г.</w:t>
            </w:r>
          </w:p>
        </w:tc>
        <w:tc>
          <w:tcPr>
            <w:tcW w:w="2030" w:type="dxa"/>
            <w:gridSpan w:val="2"/>
          </w:tcPr>
          <w:p w:rsidR="003A27A4" w:rsidRDefault="00CD0F73">
            <w:pPr>
              <w:jc w:val="both"/>
              <w:rPr>
                <w:sz w:val="22"/>
                <w:szCs w:val="22"/>
              </w:rPr>
            </w:pPr>
            <w:r>
              <w:rPr>
                <w:sz w:val="22"/>
                <w:szCs w:val="22"/>
              </w:rPr>
              <w:t xml:space="preserve">Представительный орган МО </w:t>
            </w:r>
          </w:p>
          <w:p w:rsidR="003A27A4" w:rsidRDefault="003A27A4">
            <w:pPr>
              <w:jc w:val="both"/>
              <w:rPr>
                <w:sz w:val="22"/>
                <w:szCs w:val="22"/>
              </w:rPr>
            </w:pPr>
          </w:p>
          <w:p w:rsidR="003A27A4" w:rsidRDefault="003A27A4">
            <w:pPr>
              <w:jc w:val="both"/>
              <w:rPr>
                <w:sz w:val="22"/>
                <w:szCs w:val="22"/>
              </w:rPr>
            </w:pPr>
          </w:p>
        </w:tc>
      </w:tr>
      <w:tr w:rsidR="003A27A4">
        <w:trPr>
          <w:jc w:val="center"/>
        </w:trPr>
        <w:tc>
          <w:tcPr>
            <w:tcW w:w="967" w:type="dxa"/>
          </w:tcPr>
          <w:p w:rsidR="003A27A4" w:rsidRDefault="003A27A4">
            <w:pPr>
              <w:numPr>
                <w:ilvl w:val="0"/>
                <w:numId w:val="18"/>
              </w:numPr>
              <w:jc w:val="center"/>
              <w:rPr>
                <w:sz w:val="22"/>
                <w:szCs w:val="22"/>
              </w:rPr>
            </w:pPr>
          </w:p>
          <w:p w:rsidR="003A27A4" w:rsidRDefault="00CD0F73">
            <w:pPr>
              <w:jc w:val="center"/>
              <w:rPr>
                <w:sz w:val="22"/>
                <w:szCs w:val="22"/>
              </w:rPr>
            </w:pPr>
            <w:r>
              <w:rPr>
                <w:sz w:val="22"/>
                <w:szCs w:val="22"/>
              </w:rPr>
              <w:t>2</w:t>
            </w:r>
          </w:p>
          <w:p w:rsidR="003A27A4" w:rsidRDefault="003A27A4">
            <w:pPr>
              <w:jc w:val="center"/>
              <w:rPr>
                <w:sz w:val="22"/>
                <w:szCs w:val="22"/>
              </w:rPr>
            </w:pPr>
          </w:p>
        </w:tc>
        <w:tc>
          <w:tcPr>
            <w:tcW w:w="4213" w:type="dxa"/>
            <w:shd w:val="clear" w:color="auto" w:fill="auto"/>
          </w:tcPr>
          <w:p w:rsidR="003A27A4" w:rsidRDefault="00CD0F73">
            <w:pPr>
              <w:jc w:val="both"/>
              <w:rPr>
                <w:sz w:val="22"/>
                <w:szCs w:val="22"/>
              </w:rPr>
            </w:pPr>
            <w:r>
              <w:rPr>
                <w:sz w:val="22"/>
                <w:szCs w:val="22"/>
              </w:rPr>
              <w:t>Официальное опубликование решения о назначении муниципальных выборов</w:t>
            </w:r>
          </w:p>
          <w:p w:rsidR="003A27A4" w:rsidRDefault="00CD0F73">
            <w:pPr>
              <w:jc w:val="both"/>
              <w:rPr>
                <w:i/>
                <w:sz w:val="22"/>
                <w:szCs w:val="22"/>
              </w:rPr>
            </w:pPr>
            <w:r>
              <w:rPr>
                <w:i/>
                <w:sz w:val="22"/>
                <w:szCs w:val="22"/>
              </w:rPr>
              <w:t>(ч.3 ст. 8 Закона РС(Я))</w:t>
            </w:r>
          </w:p>
        </w:tc>
        <w:tc>
          <w:tcPr>
            <w:tcW w:w="3112" w:type="dxa"/>
            <w:gridSpan w:val="3"/>
            <w:shd w:val="clear" w:color="auto" w:fill="auto"/>
          </w:tcPr>
          <w:p w:rsidR="003A27A4" w:rsidRDefault="00CD0F73">
            <w:pPr>
              <w:jc w:val="both"/>
              <w:rPr>
                <w:sz w:val="22"/>
                <w:szCs w:val="22"/>
              </w:rPr>
            </w:pPr>
            <w:r>
              <w:rPr>
                <w:sz w:val="22"/>
                <w:szCs w:val="22"/>
              </w:rPr>
              <w:t xml:space="preserve">Не позднее чем через 5 дней со дня его принятия </w:t>
            </w:r>
          </w:p>
          <w:p w:rsidR="003A27A4" w:rsidRDefault="00CD0F73">
            <w:pPr>
              <w:jc w:val="both"/>
              <w:rPr>
                <w:sz w:val="22"/>
                <w:szCs w:val="22"/>
              </w:rPr>
            </w:pPr>
            <w:r>
              <w:rPr>
                <w:bCs/>
                <w:sz w:val="22"/>
                <w:szCs w:val="22"/>
              </w:rPr>
              <w:t>с 14.06.2023 г. по 19.06.2023 г.</w:t>
            </w:r>
          </w:p>
        </w:tc>
        <w:tc>
          <w:tcPr>
            <w:tcW w:w="2030" w:type="dxa"/>
            <w:gridSpan w:val="2"/>
          </w:tcPr>
          <w:p w:rsidR="003A27A4" w:rsidRDefault="00CD0F73">
            <w:pPr>
              <w:jc w:val="both"/>
              <w:rPr>
                <w:sz w:val="22"/>
                <w:szCs w:val="22"/>
              </w:rPr>
            </w:pPr>
            <w:r>
              <w:rPr>
                <w:sz w:val="22"/>
                <w:szCs w:val="22"/>
              </w:rPr>
              <w:t>Представительный орган МО</w:t>
            </w:r>
          </w:p>
        </w:tc>
      </w:tr>
      <w:tr w:rsidR="003A27A4">
        <w:trPr>
          <w:jc w:val="center"/>
        </w:trPr>
        <w:tc>
          <w:tcPr>
            <w:tcW w:w="967" w:type="dxa"/>
          </w:tcPr>
          <w:p w:rsidR="003A27A4" w:rsidRDefault="003A27A4">
            <w:pPr>
              <w:numPr>
                <w:ilvl w:val="0"/>
                <w:numId w:val="18"/>
              </w:numPr>
              <w:jc w:val="center"/>
              <w:rPr>
                <w:sz w:val="22"/>
                <w:szCs w:val="22"/>
              </w:rPr>
            </w:pPr>
          </w:p>
          <w:p w:rsidR="003A27A4" w:rsidRDefault="00CD0F73">
            <w:pPr>
              <w:jc w:val="center"/>
              <w:rPr>
                <w:sz w:val="22"/>
                <w:szCs w:val="22"/>
              </w:rPr>
            </w:pPr>
            <w:r>
              <w:rPr>
                <w:sz w:val="22"/>
                <w:szCs w:val="22"/>
              </w:rPr>
              <w:t>3</w:t>
            </w:r>
          </w:p>
          <w:p w:rsidR="003A27A4" w:rsidRDefault="003A27A4">
            <w:pPr>
              <w:jc w:val="center"/>
              <w:rPr>
                <w:sz w:val="22"/>
                <w:szCs w:val="22"/>
              </w:rPr>
            </w:pPr>
          </w:p>
        </w:tc>
        <w:tc>
          <w:tcPr>
            <w:tcW w:w="4213" w:type="dxa"/>
          </w:tcPr>
          <w:p w:rsidR="003A27A4" w:rsidRDefault="00CD0F73">
            <w:pPr>
              <w:jc w:val="both"/>
              <w:rPr>
                <w:sz w:val="22"/>
                <w:szCs w:val="22"/>
              </w:rPr>
            </w:pPr>
            <w:r>
              <w:rPr>
                <w:sz w:val="22"/>
                <w:szCs w:val="22"/>
              </w:rPr>
              <w:t xml:space="preserve">Уведомление </w:t>
            </w:r>
            <w:r w:rsidR="00862900">
              <w:rPr>
                <w:sz w:val="22"/>
                <w:szCs w:val="22"/>
              </w:rPr>
              <w:t>ЯГТИК</w:t>
            </w:r>
            <w:r>
              <w:rPr>
                <w:sz w:val="22"/>
                <w:szCs w:val="22"/>
              </w:rPr>
              <w:t xml:space="preserve"> о назначении муниципальных выборов</w:t>
            </w:r>
          </w:p>
          <w:p w:rsidR="003A27A4" w:rsidRDefault="00CD0F73">
            <w:pPr>
              <w:jc w:val="both"/>
              <w:rPr>
                <w:i/>
                <w:sz w:val="22"/>
                <w:szCs w:val="22"/>
              </w:rPr>
            </w:pPr>
            <w:r>
              <w:rPr>
                <w:i/>
                <w:sz w:val="22"/>
                <w:szCs w:val="22"/>
              </w:rPr>
              <w:t>(ч.2 ст.8 Закона РС(Я))</w:t>
            </w:r>
          </w:p>
        </w:tc>
        <w:tc>
          <w:tcPr>
            <w:tcW w:w="3112" w:type="dxa"/>
            <w:gridSpan w:val="3"/>
          </w:tcPr>
          <w:p w:rsidR="003A27A4" w:rsidRDefault="00CD0F73">
            <w:pPr>
              <w:jc w:val="both"/>
              <w:rPr>
                <w:sz w:val="22"/>
                <w:szCs w:val="22"/>
              </w:rPr>
            </w:pPr>
            <w:r>
              <w:rPr>
                <w:sz w:val="22"/>
                <w:szCs w:val="22"/>
              </w:rPr>
              <w:t xml:space="preserve">В течение 3 дней со дня принятия соответствующего решения </w:t>
            </w:r>
          </w:p>
          <w:p w:rsidR="003A27A4" w:rsidRDefault="00CD0F73">
            <w:pPr>
              <w:jc w:val="both"/>
              <w:rPr>
                <w:sz w:val="22"/>
                <w:szCs w:val="22"/>
              </w:rPr>
            </w:pPr>
            <w:r>
              <w:rPr>
                <w:bCs/>
                <w:sz w:val="22"/>
                <w:szCs w:val="22"/>
              </w:rPr>
              <w:t>с 14.06.2023 г. по 16.06.2023 г.</w:t>
            </w:r>
          </w:p>
        </w:tc>
        <w:tc>
          <w:tcPr>
            <w:tcW w:w="2030" w:type="dxa"/>
            <w:gridSpan w:val="2"/>
          </w:tcPr>
          <w:p w:rsidR="003A27A4" w:rsidRDefault="00CD0F73">
            <w:pPr>
              <w:jc w:val="both"/>
              <w:rPr>
                <w:sz w:val="22"/>
                <w:szCs w:val="22"/>
              </w:rPr>
            </w:pPr>
            <w:r>
              <w:rPr>
                <w:sz w:val="22"/>
                <w:szCs w:val="22"/>
              </w:rPr>
              <w:t>Представительный орган МО</w:t>
            </w:r>
          </w:p>
          <w:p w:rsidR="003A27A4" w:rsidRDefault="003A27A4">
            <w:pPr>
              <w:jc w:val="both"/>
              <w:rPr>
                <w:sz w:val="22"/>
                <w:szCs w:val="22"/>
              </w:rPr>
            </w:pPr>
          </w:p>
        </w:tc>
      </w:tr>
      <w:tr w:rsidR="003A27A4">
        <w:trPr>
          <w:trHeight w:val="330"/>
          <w:jc w:val="center"/>
        </w:trPr>
        <w:tc>
          <w:tcPr>
            <w:tcW w:w="10322" w:type="dxa"/>
            <w:gridSpan w:val="7"/>
          </w:tcPr>
          <w:p w:rsidR="003A27A4" w:rsidRDefault="00CD0F73">
            <w:pPr>
              <w:rPr>
                <w:b/>
                <w:sz w:val="22"/>
                <w:szCs w:val="22"/>
              </w:rPr>
            </w:pPr>
            <w:r>
              <w:rPr>
                <w:b/>
                <w:sz w:val="22"/>
                <w:szCs w:val="22"/>
              </w:rPr>
              <w:t>Избирательные участки</w:t>
            </w:r>
          </w:p>
        </w:tc>
      </w:tr>
      <w:tr w:rsidR="003A27A4">
        <w:trPr>
          <w:jc w:val="center"/>
        </w:trPr>
        <w:tc>
          <w:tcPr>
            <w:tcW w:w="967" w:type="dxa"/>
          </w:tcPr>
          <w:p w:rsidR="003A27A4" w:rsidRDefault="003A27A4">
            <w:pPr>
              <w:numPr>
                <w:ilvl w:val="0"/>
                <w:numId w:val="18"/>
              </w:numPr>
              <w:jc w:val="center"/>
              <w:rPr>
                <w:sz w:val="22"/>
                <w:szCs w:val="22"/>
              </w:rPr>
            </w:pPr>
          </w:p>
          <w:p w:rsidR="003A27A4" w:rsidRDefault="003A27A4">
            <w:pPr>
              <w:jc w:val="center"/>
              <w:rPr>
                <w:sz w:val="22"/>
                <w:szCs w:val="22"/>
              </w:rPr>
            </w:pPr>
          </w:p>
          <w:p w:rsidR="003A27A4" w:rsidRDefault="003A27A4">
            <w:pPr>
              <w:jc w:val="center"/>
              <w:rPr>
                <w:sz w:val="22"/>
                <w:szCs w:val="22"/>
              </w:rPr>
            </w:pPr>
          </w:p>
          <w:p w:rsidR="003A27A4" w:rsidRDefault="003A27A4">
            <w:pPr>
              <w:jc w:val="center"/>
              <w:rPr>
                <w:sz w:val="22"/>
                <w:szCs w:val="22"/>
              </w:rPr>
            </w:pPr>
          </w:p>
          <w:p w:rsidR="003A27A4" w:rsidRDefault="003A27A4">
            <w:pPr>
              <w:jc w:val="center"/>
              <w:rPr>
                <w:sz w:val="22"/>
                <w:szCs w:val="22"/>
              </w:rPr>
            </w:pPr>
          </w:p>
          <w:p w:rsidR="003A27A4" w:rsidRDefault="00CD0F73">
            <w:pPr>
              <w:jc w:val="center"/>
              <w:rPr>
                <w:sz w:val="22"/>
                <w:szCs w:val="22"/>
              </w:rPr>
            </w:pPr>
            <w:r>
              <w:rPr>
                <w:sz w:val="22"/>
                <w:szCs w:val="22"/>
              </w:rPr>
              <w:t>4</w:t>
            </w:r>
          </w:p>
          <w:p w:rsidR="003A27A4" w:rsidRDefault="003A27A4">
            <w:pPr>
              <w:jc w:val="center"/>
              <w:rPr>
                <w:sz w:val="22"/>
                <w:szCs w:val="22"/>
              </w:rPr>
            </w:pPr>
          </w:p>
        </w:tc>
        <w:tc>
          <w:tcPr>
            <w:tcW w:w="4213" w:type="dxa"/>
          </w:tcPr>
          <w:p w:rsidR="003A27A4" w:rsidRDefault="00CD0F73">
            <w:pPr>
              <w:jc w:val="both"/>
              <w:rPr>
                <w:sz w:val="22"/>
                <w:szCs w:val="22"/>
              </w:rPr>
            </w:pPr>
            <w:r>
              <w:rPr>
                <w:sz w:val="22"/>
                <w:szCs w:val="22"/>
              </w:rPr>
              <w:t xml:space="preserve">Образование избирательных участков </w:t>
            </w:r>
          </w:p>
          <w:p w:rsidR="003A27A4" w:rsidRDefault="00CD0F73">
            <w:pPr>
              <w:jc w:val="both"/>
              <w:rPr>
                <w:sz w:val="22"/>
                <w:szCs w:val="22"/>
              </w:rPr>
            </w:pPr>
            <w:r>
              <w:rPr>
                <w:sz w:val="22"/>
                <w:szCs w:val="22"/>
              </w:rPr>
              <w:t>в местах временного пребывания избирателей (больницах, санаториях, домах отдыха, на вокзалах, в аэропортах,</w:t>
            </w:r>
          </w:p>
          <w:p w:rsidR="003A27A4" w:rsidRDefault="00CD0F73">
            <w:pPr>
              <w:jc w:val="both"/>
              <w:rPr>
                <w:sz w:val="22"/>
                <w:szCs w:val="22"/>
              </w:rPr>
            </w:pPr>
            <w:r>
              <w:rPr>
                <w:sz w:val="22"/>
                <w:szCs w:val="22"/>
              </w:rPr>
              <w:t xml:space="preserve">местах содержания под стражей подозреваемых и обвиняемых и </w:t>
            </w:r>
            <w:proofErr w:type="spellStart"/>
            <w:r>
              <w:rPr>
                <w:sz w:val="22"/>
                <w:szCs w:val="22"/>
              </w:rPr>
              <w:t>др</w:t>
            </w:r>
            <w:proofErr w:type="gramStart"/>
            <w:r>
              <w:rPr>
                <w:sz w:val="22"/>
                <w:szCs w:val="22"/>
              </w:rPr>
              <w:t>.м</w:t>
            </w:r>
            <w:proofErr w:type="gramEnd"/>
            <w:r>
              <w:rPr>
                <w:sz w:val="22"/>
                <w:szCs w:val="22"/>
              </w:rPr>
              <w:t>естах</w:t>
            </w:r>
            <w:proofErr w:type="spellEnd"/>
            <w:r>
              <w:rPr>
                <w:sz w:val="22"/>
                <w:szCs w:val="22"/>
              </w:rPr>
              <w:t xml:space="preserve"> временного пребывания), </w:t>
            </w:r>
          </w:p>
          <w:p w:rsidR="003A27A4" w:rsidRDefault="00CD0F73">
            <w:pPr>
              <w:jc w:val="both"/>
              <w:rPr>
                <w:sz w:val="22"/>
                <w:szCs w:val="22"/>
              </w:rPr>
            </w:pPr>
            <w:r>
              <w:rPr>
                <w:sz w:val="22"/>
                <w:szCs w:val="22"/>
              </w:rPr>
              <w:t xml:space="preserve">в труднодоступных и отдаленных местностях </w:t>
            </w:r>
          </w:p>
          <w:p w:rsidR="003A27A4" w:rsidRDefault="00CD0F73">
            <w:pPr>
              <w:jc w:val="both"/>
              <w:rPr>
                <w:i/>
                <w:sz w:val="22"/>
                <w:szCs w:val="22"/>
              </w:rPr>
            </w:pPr>
            <w:r>
              <w:rPr>
                <w:i/>
                <w:sz w:val="22"/>
                <w:szCs w:val="22"/>
              </w:rPr>
              <w:t>(ч. 4 ст. 16 Закона РС(Я))</w:t>
            </w:r>
          </w:p>
        </w:tc>
        <w:tc>
          <w:tcPr>
            <w:tcW w:w="3112" w:type="dxa"/>
            <w:gridSpan w:val="3"/>
          </w:tcPr>
          <w:p w:rsidR="003A27A4" w:rsidRDefault="00CD0F73">
            <w:pPr>
              <w:jc w:val="both"/>
              <w:rPr>
                <w:sz w:val="22"/>
                <w:szCs w:val="22"/>
              </w:rPr>
            </w:pPr>
            <w:r>
              <w:rPr>
                <w:sz w:val="22"/>
                <w:szCs w:val="22"/>
              </w:rPr>
              <w:t>Не позднее чем за 30 дней до дня голосования, т.е. не позднее 10.08.2023 г.</w:t>
            </w:r>
          </w:p>
          <w:p w:rsidR="003A27A4" w:rsidRDefault="003A27A4">
            <w:pPr>
              <w:jc w:val="both"/>
              <w:rPr>
                <w:sz w:val="22"/>
                <w:szCs w:val="22"/>
              </w:rPr>
            </w:pPr>
          </w:p>
          <w:p w:rsidR="003A27A4" w:rsidRDefault="00CD0F73">
            <w:pPr>
              <w:jc w:val="both"/>
              <w:rPr>
                <w:sz w:val="22"/>
                <w:szCs w:val="22"/>
              </w:rPr>
            </w:pPr>
            <w:r>
              <w:rPr>
                <w:sz w:val="22"/>
                <w:szCs w:val="22"/>
              </w:rPr>
              <w:t>а в исключительных случаях не позднее чем за 3 дня до первого дня голосования, т.е.  не позднее 04.09.2023 г.</w:t>
            </w:r>
          </w:p>
          <w:p w:rsidR="003A27A4" w:rsidRDefault="003A27A4">
            <w:pPr>
              <w:jc w:val="both"/>
              <w:rPr>
                <w:sz w:val="22"/>
                <w:szCs w:val="22"/>
              </w:rPr>
            </w:pPr>
          </w:p>
        </w:tc>
        <w:tc>
          <w:tcPr>
            <w:tcW w:w="2030" w:type="dxa"/>
            <w:gridSpan w:val="2"/>
          </w:tcPr>
          <w:p w:rsidR="003A27A4" w:rsidRDefault="00E573D3">
            <w:pPr>
              <w:jc w:val="both"/>
              <w:rPr>
                <w:sz w:val="22"/>
                <w:szCs w:val="22"/>
              </w:rPr>
            </w:pPr>
            <w:r>
              <w:rPr>
                <w:sz w:val="22"/>
                <w:szCs w:val="22"/>
              </w:rPr>
              <w:t>ЯГТИК</w:t>
            </w:r>
          </w:p>
          <w:p w:rsidR="003A27A4" w:rsidRDefault="003A27A4">
            <w:pPr>
              <w:jc w:val="both"/>
              <w:rPr>
                <w:sz w:val="22"/>
                <w:szCs w:val="22"/>
              </w:rPr>
            </w:pPr>
          </w:p>
          <w:p w:rsidR="003A27A4" w:rsidRDefault="003A27A4">
            <w:pPr>
              <w:pStyle w:val="28"/>
              <w:rPr>
                <w:sz w:val="22"/>
                <w:szCs w:val="22"/>
              </w:rPr>
            </w:pPr>
          </w:p>
          <w:p w:rsidR="003A27A4" w:rsidRDefault="003A27A4">
            <w:pPr>
              <w:pStyle w:val="28"/>
              <w:rPr>
                <w:sz w:val="22"/>
                <w:szCs w:val="22"/>
              </w:rPr>
            </w:pPr>
          </w:p>
        </w:tc>
      </w:tr>
      <w:tr w:rsidR="003A27A4">
        <w:trPr>
          <w:jc w:val="center"/>
        </w:trPr>
        <w:tc>
          <w:tcPr>
            <w:tcW w:w="967" w:type="dxa"/>
          </w:tcPr>
          <w:p w:rsidR="003A27A4" w:rsidRDefault="003A27A4">
            <w:pPr>
              <w:numPr>
                <w:ilvl w:val="0"/>
                <w:numId w:val="18"/>
              </w:numPr>
              <w:jc w:val="center"/>
              <w:rPr>
                <w:sz w:val="22"/>
                <w:szCs w:val="22"/>
              </w:rPr>
            </w:pPr>
          </w:p>
          <w:p w:rsidR="003A27A4" w:rsidRDefault="003A27A4">
            <w:pPr>
              <w:jc w:val="center"/>
              <w:rPr>
                <w:sz w:val="22"/>
                <w:szCs w:val="22"/>
              </w:rPr>
            </w:pPr>
          </w:p>
          <w:p w:rsidR="003A27A4" w:rsidRDefault="003A27A4">
            <w:pPr>
              <w:jc w:val="center"/>
              <w:rPr>
                <w:sz w:val="22"/>
                <w:szCs w:val="22"/>
              </w:rPr>
            </w:pPr>
          </w:p>
          <w:p w:rsidR="003A27A4" w:rsidRDefault="00CD0F73">
            <w:pPr>
              <w:jc w:val="center"/>
              <w:rPr>
                <w:sz w:val="22"/>
                <w:szCs w:val="22"/>
              </w:rPr>
            </w:pPr>
            <w:r>
              <w:rPr>
                <w:sz w:val="22"/>
                <w:szCs w:val="22"/>
              </w:rPr>
              <w:t>5</w:t>
            </w:r>
          </w:p>
          <w:p w:rsidR="003A27A4" w:rsidRDefault="003A27A4">
            <w:pPr>
              <w:jc w:val="center"/>
              <w:rPr>
                <w:sz w:val="22"/>
                <w:szCs w:val="22"/>
              </w:rPr>
            </w:pPr>
          </w:p>
        </w:tc>
        <w:tc>
          <w:tcPr>
            <w:tcW w:w="4213" w:type="dxa"/>
          </w:tcPr>
          <w:p w:rsidR="003A27A4" w:rsidRDefault="00CD0F73">
            <w:pPr>
              <w:jc w:val="both"/>
              <w:rPr>
                <w:sz w:val="22"/>
                <w:szCs w:val="22"/>
              </w:rPr>
            </w:pPr>
            <w:r>
              <w:rPr>
                <w:sz w:val="22"/>
                <w:szCs w:val="22"/>
              </w:rPr>
              <w:lastRenderedPageBreak/>
              <w:t xml:space="preserve">Опубликование списков избирательных </w:t>
            </w:r>
            <w:r>
              <w:rPr>
                <w:sz w:val="22"/>
                <w:szCs w:val="22"/>
              </w:rPr>
              <w:lastRenderedPageBreak/>
              <w:t xml:space="preserve">участков с указанием их границ и номеров, мест нахождения УИК и помещений для голосования </w:t>
            </w:r>
          </w:p>
          <w:p w:rsidR="003A27A4" w:rsidRDefault="00CD0F73">
            <w:pPr>
              <w:jc w:val="both"/>
              <w:rPr>
                <w:i/>
                <w:sz w:val="22"/>
                <w:szCs w:val="22"/>
              </w:rPr>
            </w:pPr>
            <w:r>
              <w:rPr>
                <w:i/>
                <w:sz w:val="22"/>
                <w:szCs w:val="22"/>
              </w:rPr>
              <w:t>(ч.6 ст. 16 Закона РС(Я))</w:t>
            </w:r>
          </w:p>
        </w:tc>
        <w:tc>
          <w:tcPr>
            <w:tcW w:w="3112" w:type="dxa"/>
            <w:gridSpan w:val="3"/>
          </w:tcPr>
          <w:p w:rsidR="003A27A4" w:rsidRDefault="00CD0F73">
            <w:pPr>
              <w:jc w:val="both"/>
              <w:rPr>
                <w:sz w:val="22"/>
                <w:szCs w:val="22"/>
              </w:rPr>
            </w:pPr>
            <w:r>
              <w:rPr>
                <w:sz w:val="22"/>
                <w:szCs w:val="22"/>
              </w:rPr>
              <w:lastRenderedPageBreak/>
              <w:t xml:space="preserve">Не позднее чем за 40 дней до </w:t>
            </w:r>
            <w:r>
              <w:rPr>
                <w:sz w:val="22"/>
                <w:szCs w:val="22"/>
              </w:rPr>
              <w:lastRenderedPageBreak/>
              <w:t>дня голосования, т.е. не позднее 31.07.2023 г.</w:t>
            </w:r>
          </w:p>
          <w:p w:rsidR="003A27A4" w:rsidRDefault="003A27A4">
            <w:pPr>
              <w:jc w:val="both"/>
              <w:rPr>
                <w:sz w:val="22"/>
                <w:szCs w:val="22"/>
              </w:rPr>
            </w:pPr>
          </w:p>
        </w:tc>
        <w:tc>
          <w:tcPr>
            <w:tcW w:w="2030" w:type="dxa"/>
            <w:gridSpan w:val="2"/>
          </w:tcPr>
          <w:p w:rsidR="003A27A4" w:rsidRDefault="00CD0F73">
            <w:pPr>
              <w:jc w:val="both"/>
              <w:rPr>
                <w:sz w:val="22"/>
                <w:szCs w:val="22"/>
              </w:rPr>
            </w:pPr>
            <w:r>
              <w:rPr>
                <w:sz w:val="22"/>
                <w:szCs w:val="22"/>
              </w:rPr>
              <w:lastRenderedPageBreak/>
              <w:t xml:space="preserve">Глава </w:t>
            </w:r>
            <w:r>
              <w:rPr>
                <w:sz w:val="22"/>
                <w:szCs w:val="22"/>
              </w:rPr>
              <w:lastRenderedPageBreak/>
              <w:t>муниципального района (городского округа), глава местной администрации поселения</w:t>
            </w:r>
          </w:p>
        </w:tc>
      </w:tr>
      <w:tr w:rsidR="003A27A4">
        <w:trPr>
          <w:jc w:val="center"/>
        </w:trPr>
        <w:tc>
          <w:tcPr>
            <w:tcW w:w="967" w:type="dxa"/>
          </w:tcPr>
          <w:p w:rsidR="003A27A4" w:rsidRDefault="003A27A4">
            <w:pPr>
              <w:numPr>
                <w:ilvl w:val="0"/>
                <w:numId w:val="18"/>
              </w:numPr>
              <w:jc w:val="both"/>
              <w:rPr>
                <w:sz w:val="22"/>
                <w:szCs w:val="22"/>
              </w:rPr>
            </w:pPr>
          </w:p>
          <w:p w:rsidR="003A27A4" w:rsidRDefault="003A27A4">
            <w:pPr>
              <w:rPr>
                <w:sz w:val="22"/>
                <w:szCs w:val="22"/>
              </w:rPr>
            </w:pPr>
          </w:p>
          <w:p w:rsidR="003A27A4" w:rsidRDefault="003A27A4">
            <w:pPr>
              <w:rPr>
                <w:sz w:val="22"/>
                <w:szCs w:val="22"/>
              </w:rPr>
            </w:pPr>
          </w:p>
          <w:p w:rsidR="003A27A4" w:rsidRDefault="003A27A4">
            <w:pPr>
              <w:rPr>
                <w:sz w:val="22"/>
                <w:szCs w:val="22"/>
              </w:rPr>
            </w:pPr>
          </w:p>
          <w:p w:rsidR="003A27A4" w:rsidRDefault="003A27A4">
            <w:pPr>
              <w:rPr>
                <w:sz w:val="22"/>
                <w:szCs w:val="22"/>
              </w:rPr>
            </w:pPr>
          </w:p>
          <w:p w:rsidR="003A27A4" w:rsidRDefault="00CD0F73">
            <w:pPr>
              <w:jc w:val="center"/>
              <w:rPr>
                <w:sz w:val="22"/>
                <w:szCs w:val="22"/>
              </w:rPr>
            </w:pPr>
            <w:r>
              <w:rPr>
                <w:sz w:val="22"/>
                <w:szCs w:val="22"/>
              </w:rPr>
              <w:t>6</w:t>
            </w:r>
          </w:p>
          <w:p w:rsidR="003A27A4" w:rsidRDefault="003A27A4">
            <w:pPr>
              <w:jc w:val="center"/>
              <w:rPr>
                <w:sz w:val="22"/>
                <w:szCs w:val="22"/>
              </w:rPr>
            </w:pPr>
          </w:p>
        </w:tc>
        <w:tc>
          <w:tcPr>
            <w:tcW w:w="4213" w:type="dxa"/>
          </w:tcPr>
          <w:p w:rsidR="003A27A4" w:rsidRDefault="00CD0F73">
            <w:pPr>
              <w:jc w:val="both"/>
              <w:rPr>
                <w:sz w:val="22"/>
                <w:szCs w:val="22"/>
              </w:rPr>
            </w:pPr>
            <w:r>
              <w:rPr>
                <w:sz w:val="22"/>
                <w:szCs w:val="22"/>
              </w:rPr>
              <w:t xml:space="preserve">Доведение до избирателей сведений об избирательном участке, образованном </w:t>
            </w:r>
          </w:p>
          <w:p w:rsidR="003A27A4" w:rsidRDefault="00CD0F73">
            <w:pPr>
              <w:jc w:val="both"/>
              <w:rPr>
                <w:sz w:val="22"/>
                <w:szCs w:val="22"/>
              </w:rPr>
            </w:pPr>
            <w:r>
              <w:rPr>
                <w:sz w:val="22"/>
                <w:szCs w:val="22"/>
              </w:rPr>
              <w:t xml:space="preserve">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и </w:t>
            </w:r>
            <w:proofErr w:type="spellStart"/>
            <w:r>
              <w:rPr>
                <w:sz w:val="22"/>
                <w:szCs w:val="22"/>
              </w:rPr>
              <w:t>др</w:t>
            </w:r>
            <w:proofErr w:type="gramStart"/>
            <w:r>
              <w:rPr>
                <w:sz w:val="22"/>
                <w:szCs w:val="22"/>
              </w:rPr>
              <w:t>.м</w:t>
            </w:r>
            <w:proofErr w:type="gramEnd"/>
            <w:r>
              <w:rPr>
                <w:sz w:val="22"/>
                <w:szCs w:val="22"/>
              </w:rPr>
              <w:t>естах</w:t>
            </w:r>
            <w:proofErr w:type="spellEnd"/>
            <w:r>
              <w:rPr>
                <w:sz w:val="22"/>
                <w:szCs w:val="22"/>
              </w:rPr>
              <w:t xml:space="preserve"> временного пребывания), </w:t>
            </w:r>
          </w:p>
          <w:p w:rsidR="003A27A4" w:rsidRDefault="00CD0F73">
            <w:pPr>
              <w:jc w:val="both"/>
              <w:rPr>
                <w:sz w:val="22"/>
                <w:szCs w:val="22"/>
              </w:rPr>
            </w:pPr>
            <w:r>
              <w:rPr>
                <w:sz w:val="22"/>
                <w:szCs w:val="22"/>
              </w:rPr>
              <w:t xml:space="preserve">в труднодоступных и отдаленных местностях </w:t>
            </w:r>
          </w:p>
          <w:p w:rsidR="003A27A4" w:rsidRDefault="00CD0F73">
            <w:pPr>
              <w:jc w:val="both"/>
              <w:rPr>
                <w:i/>
                <w:sz w:val="22"/>
                <w:szCs w:val="22"/>
              </w:rPr>
            </w:pPr>
            <w:r>
              <w:rPr>
                <w:i/>
                <w:sz w:val="22"/>
                <w:szCs w:val="22"/>
              </w:rPr>
              <w:t>(ч.6 ст. 16 Закона РС(Я))</w:t>
            </w:r>
          </w:p>
        </w:tc>
        <w:tc>
          <w:tcPr>
            <w:tcW w:w="3112" w:type="dxa"/>
            <w:gridSpan w:val="3"/>
          </w:tcPr>
          <w:p w:rsidR="003A27A4" w:rsidRDefault="00CD0F73">
            <w:pPr>
              <w:jc w:val="both"/>
              <w:rPr>
                <w:sz w:val="22"/>
                <w:szCs w:val="22"/>
              </w:rPr>
            </w:pPr>
            <w:r>
              <w:rPr>
                <w:sz w:val="22"/>
                <w:szCs w:val="22"/>
              </w:rPr>
              <w:t>Не позднее чем за 3 дня до дня голосования, т.е. не позднее 06.09.2023 г. посредством местного радиовещания, вывешивания указанных сведений на специальных  стендах в местах массового пребывания избирателей, иными способами обнародования</w:t>
            </w:r>
          </w:p>
        </w:tc>
        <w:tc>
          <w:tcPr>
            <w:tcW w:w="2030" w:type="dxa"/>
            <w:gridSpan w:val="2"/>
          </w:tcPr>
          <w:p w:rsidR="003A27A4" w:rsidRDefault="003A27A4">
            <w:pPr>
              <w:jc w:val="both"/>
              <w:rPr>
                <w:sz w:val="22"/>
                <w:szCs w:val="22"/>
              </w:rPr>
            </w:pPr>
          </w:p>
        </w:tc>
      </w:tr>
      <w:tr w:rsidR="003A27A4">
        <w:trPr>
          <w:jc w:val="center"/>
        </w:trPr>
        <w:tc>
          <w:tcPr>
            <w:tcW w:w="10322" w:type="dxa"/>
            <w:gridSpan w:val="7"/>
          </w:tcPr>
          <w:p w:rsidR="003A27A4" w:rsidRDefault="00CD0F73">
            <w:pPr>
              <w:rPr>
                <w:b/>
                <w:sz w:val="22"/>
                <w:szCs w:val="22"/>
              </w:rPr>
            </w:pPr>
            <w:r>
              <w:rPr>
                <w:b/>
                <w:sz w:val="22"/>
                <w:szCs w:val="22"/>
              </w:rPr>
              <w:t>Гласность в работе избирательных комиссий</w:t>
            </w:r>
          </w:p>
        </w:tc>
      </w:tr>
      <w:tr w:rsidR="003A27A4">
        <w:trPr>
          <w:jc w:val="center"/>
        </w:trPr>
        <w:tc>
          <w:tcPr>
            <w:tcW w:w="967" w:type="dxa"/>
          </w:tcPr>
          <w:p w:rsidR="003A27A4" w:rsidRDefault="003A27A4">
            <w:pPr>
              <w:numPr>
                <w:ilvl w:val="0"/>
                <w:numId w:val="18"/>
              </w:numPr>
              <w:jc w:val="center"/>
              <w:rPr>
                <w:sz w:val="22"/>
                <w:szCs w:val="22"/>
              </w:rPr>
            </w:pPr>
          </w:p>
          <w:p w:rsidR="003A27A4" w:rsidRDefault="003A27A4">
            <w:pPr>
              <w:jc w:val="center"/>
              <w:rPr>
                <w:sz w:val="22"/>
                <w:szCs w:val="22"/>
              </w:rPr>
            </w:pPr>
          </w:p>
          <w:p w:rsidR="003A27A4" w:rsidRDefault="003A27A4">
            <w:pPr>
              <w:jc w:val="center"/>
              <w:rPr>
                <w:sz w:val="22"/>
                <w:szCs w:val="22"/>
              </w:rPr>
            </w:pPr>
          </w:p>
          <w:p w:rsidR="003A27A4" w:rsidRDefault="00CD0F73">
            <w:pPr>
              <w:jc w:val="center"/>
              <w:rPr>
                <w:sz w:val="22"/>
                <w:szCs w:val="22"/>
              </w:rPr>
            </w:pPr>
            <w:r>
              <w:rPr>
                <w:sz w:val="22"/>
                <w:szCs w:val="22"/>
              </w:rPr>
              <w:t>7</w:t>
            </w:r>
          </w:p>
          <w:p w:rsidR="003A27A4" w:rsidRDefault="003A27A4">
            <w:pPr>
              <w:jc w:val="center"/>
              <w:rPr>
                <w:sz w:val="22"/>
                <w:szCs w:val="22"/>
              </w:rPr>
            </w:pPr>
          </w:p>
        </w:tc>
        <w:tc>
          <w:tcPr>
            <w:tcW w:w="4213" w:type="dxa"/>
          </w:tcPr>
          <w:p w:rsidR="003A27A4" w:rsidRDefault="00CD0F73">
            <w:pPr>
              <w:jc w:val="both"/>
              <w:rPr>
                <w:sz w:val="22"/>
                <w:szCs w:val="22"/>
              </w:rPr>
            </w:pPr>
            <w:r>
              <w:rPr>
                <w:sz w:val="22"/>
                <w:szCs w:val="22"/>
              </w:rPr>
              <w:t>Предоставление избирательной комиссии, организующей подготовку и проведение выборов в органы местного самоуправления на безвозмездной основе эфирное время не менее 20 минут еженедельно, печатные площади в объеме не менее одной десятой общей площади периодического печатного издания, издаваемого еженедельно, для разъяснения избирательного законодательства</w:t>
            </w:r>
          </w:p>
          <w:p w:rsidR="003A27A4" w:rsidRDefault="00CD0F73">
            <w:pPr>
              <w:jc w:val="both"/>
              <w:rPr>
                <w:i/>
                <w:sz w:val="22"/>
                <w:szCs w:val="22"/>
              </w:rPr>
            </w:pPr>
            <w:r>
              <w:rPr>
                <w:i/>
                <w:sz w:val="22"/>
                <w:szCs w:val="22"/>
              </w:rPr>
              <w:t>(ч.2 ст.33 Закона РС(Я))</w:t>
            </w:r>
          </w:p>
        </w:tc>
        <w:tc>
          <w:tcPr>
            <w:tcW w:w="3112" w:type="dxa"/>
            <w:gridSpan w:val="3"/>
          </w:tcPr>
          <w:p w:rsidR="003A27A4" w:rsidRDefault="00CD0F73">
            <w:pPr>
              <w:jc w:val="both"/>
              <w:rPr>
                <w:sz w:val="22"/>
                <w:szCs w:val="22"/>
              </w:rPr>
            </w:pPr>
            <w:r>
              <w:rPr>
                <w:sz w:val="22"/>
                <w:szCs w:val="22"/>
              </w:rPr>
              <w:t xml:space="preserve">В течение 70 дней, предшествующих дню голосования, - с 02.07.2023 по 09.09.2023 г. </w:t>
            </w:r>
          </w:p>
          <w:p w:rsidR="003A27A4" w:rsidRDefault="003A27A4">
            <w:pPr>
              <w:jc w:val="both"/>
              <w:rPr>
                <w:sz w:val="22"/>
                <w:szCs w:val="22"/>
              </w:rPr>
            </w:pPr>
          </w:p>
        </w:tc>
        <w:tc>
          <w:tcPr>
            <w:tcW w:w="2030" w:type="dxa"/>
            <w:gridSpan w:val="2"/>
          </w:tcPr>
          <w:p w:rsidR="003A27A4" w:rsidRDefault="00CD0F73">
            <w:pPr>
              <w:jc w:val="both"/>
              <w:rPr>
                <w:sz w:val="22"/>
                <w:szCs w:val="22"/>
              </w:rPr>
            </w:pPr>
            <w:r>
              <w:rPr>
                <w:sz w:val="22"/>
                <w:szCs w:val="22"/>
              </w:rPr>
              <w:t>Муниципальные организации, осуществляющие теле- и (или) радиовещание, и редакции муниципальных периодических печатных изданий</w:t>
            </w:r>
          </w:p>
        </w:tc>
      </w:tr>
      <w:tr w:rsidR="003A27A4">
        <w:trPr>
          <w:jc w:val="center"/>
        </w:trPr>
        <w:tc>
          <w:tcPr>
            <w:tcW w:w="967" w:type="dxa"/>
          </w:tcPr>
          <w:p w:rsidR="003A27A4" w:rsidRDefault="003A27A4">
            <w:pPr>
              <w:numPr>
                <w:ilvl w:val="0"/>
                <w:numId w:val="18"/>
              </w:numPr>
              <w:jc w:val="center"/>
              <w:rPr>
                <w:sz w:val="22"/>
                <w:szCs w:val="22"/>
              </w:rPr>
            </w:pPr>
          </w:p>
          <w:p w:rsidR="003A27A4" w:rsidRDefault="003A27A4">
            <w:pPr>
              <w:jc w:val="center"/>
              <w:rPr>
                <w:sz w:val="22"/>
                <w:szCs w:val="22"/>
              </w:rPr>
            </w:pPr>
          </w:p>
          <w:p w:rsidR="003A27A4" w:rsidRDefault="003A27A4">
            <w:pPr>
              <w:jc w:val="center"/>
              <w:rPr>
                <w:sz w:val="22"/>
                <w:szCs w:val="22"/>
              </w:rPr>
            </w:pPr>
          </w:p>
          <w:p w:rsidR="003A27A4" w:rsidRDefault="003A27A4">
            <w:pPr>
              <w:jc w:val="center"/>
              <w:rPr>
                <w:sz w:val="22"/>
                <w:szCs w:val="22"/>
              </w:rPr>
            </w:pPr>
          </w:p>
          <w:p w:rsidR="003A27A4" w:rsidRDefault="003A27A4">
            <w:pPr>
              <w:jc w:val="center"/>
              <w:rPr>
                <w:sz w:val="22"/>
                <w:szCs w:val="22"/>
              </w:rPr>
            </w:pPr>
          </w:p>
          <w:p w:rsidR="003A27A4" w:rsidRDefault="00CD0F73">
            <w:pPr>
              <w:jc w:val="center"/>
              <w:rPr>
                <w:sz w:val="22"/>
                <w:szCs w:val="22"/>
              </w:rPr>
            </w:pPr>
            <w:r>
              <w:rPr>
                <w:sz w:val="22"/>
                <w:szCs w:val="22"/>
              </w:rPr>
              <w:t>8</w:t>
            </w:r>
          </w:p>
          <w:p w:rsidR="003A27A4" w:rsidRDefault="003A27A4">
            <w:pPr>
              <w:jc w:val="center"/>
              <w:rPr>
                <w:sz w:val="22"/>
                <w:szCs w:val="22"/>
              </w:rPr>
            </w:pPr>
          </w:p>
        </w:tc>
        <w:tc>
          <w:tcPr>
            <w:tcW w:w="4213" w:type="dxa"/>
          </w:tcPr>
          <w:p w:rsidR="003A27A4" w:rsidRDefault="00CD0F73">
            <w:pPr>
              <w:jc w:val="both"/>
              <w:rPr>
                <w:sz w:val="22"/>
                <w:szCs w:val="22"/>
              </w:rPr>
            </w:pPr>
            <w:r>
              <w:rPr>
                <w:sz w:val="22"/>
                <w:szCs w:val="22"/>
              </w:rPr>
              <w:t xml:space="preserve">Представление списка назначенных  наблюдателей в избирательную комиссию, организующую подготовку и проведение выборов </w:t>
            </w:r>
          </w:p>
          <w:p w:rsidR="003A27A4" w:rsidRDefault="00CD0F73">
            <w:pPr>
              <w:jc w:val="both"/>
              <w:rPr>
                <w:i/>
                <w:sz w:val="22"/>
                <w:szCs w:val="22"/>
              </w:rPr>
            </w:pPr>
            <w:r>
              <w:rPr>
                <w:i/>
                <w:sz w:val="22"/>
                <w:szCs w:val="22"/>
              </w:rPr>
              <w:t>(ч.7.1. ст.33 Закона РС(Я))</w:t>
            </w:r>
          </w:p>
        </w:tc>
        <w:tc>
          <w:tcPr>
            <w:tcW w:w="3112" w:type="dxa"/>
            <w:gridSpan w:val="3"/>
          </w:tcPr>
          <w:p w:rsidR="003A27A4" w:rsidRDefault="00CD0F73">
            <w:pPr>
              <w:jc w:val="both"/>
              <w:rPr>
                <w:sz w:val="22"/>
                <w:szCs w:val="22"/>
              </w:rPr>
            </w:pPr>
            <w:r>
              <w:rPr>
                <w:sz w:val="22"/>
                <w:szCs w:val="22"/>
              </w:rPr>
              <w:t>Не позднее чем за 3 дня до  первого дня голосования т.е. не позднее 04.09.2023 г.</w:t>
            </w:r>
          </w:p>
        </w:tc>
        <w:tc>
          <w:tcPr>
            <w:tcW w:w="2030" w:type="dxa"/>
            <w:gridSpan w:val="2"/>
          </w:tcPr>
          <w:p w:rsidR="003A27A4" w:rsidRDefault="00CD0F73">
            <w:pPr>
              <w:jc w:val="both"/>
              <w:rPr>
                <w:sz w:val="22"/>
                <w:szCs w:val="22"/>
              </w:rPr>
            </w:pPr>
            <w:r>
              <w:rPr>
                <w:sz w:val="22"/>
                <w:szCs w:val="22"/>
              </w:rPr>
              <w:t>Политическая партия, иное общественное объединение,  субъект общественного контроля, зарегистрированный кандидат, назначившие наблюдателей в УИК</w:t>
            </w:r>
          </w:p>
        </w:tc>
      </w:tr>
      <w:tr w:rsidR="003A27A4">
        <w:trPr>
          <w:jc w:val="center"/>
        </w:trPr>
        <w:tc>
          <w:tcPr>
            <w:tcW w:w="967" w:type="dxa"/>
          </w:tcPr>
          <w:p w:rsidR="003A27A4" w:rsidRDefault="003A27A4">
            <w:pPr>
              <w:numPr>
                <w:ilvl w:val="0"/>
                <w:numId w:val="18"/>
              </w:numPr>
              <w:jc w:val="center"/>
              <w:rPr>
                <w:sz w:val="22"/>
                <w:szCs w:val="22"/>
                <w:highlight w:val="yellow"/>
              </w:rPr>
            </w:pPr>
          </w:p>
          <w:p w:rsidR="003A27A4" w:rsidRDefault="00CD0F73">
            <w:pPr>
              <w:jc w:val="center"/>
              <w:rPr>
                <w:sz w:val="22"/>
                <w:szCs w:val="22"/>
              </w:rPr>
            </w:pPr>
            <w:r>
              <w:rPr>
                <w:sz w:val="22"/>
                <w:szCs w:val="22"/>
              </w:rPr>
              <w:t>9</w:t>
            </w:r>
          </w:p>
          <w:p w:rsidR="003A27A4" w:rsidRDefault="003A27A4" w:rsidP="00CD0F73">
            <w:pPr>
              <w:rPr>
                <w:sz w:val="22"/>
                <w:szCs w:val="22"/>
              </w:rPr>
            </w:pPr>
          </w:p>
        </w:tc>
        <w:tc>
          <w:tcPr>
            <w:tcW w:w="4213" w:type="dxa"/>
            <w:shd w:val="clear" w:color="auto" w:fill="FFFFFF" w:themeFill="background1"/>
          </w:tcPr>
          <w:p w:rsidR="003A27A4" w:rsidRDefault="00CD0F73">
            <w:pPr>
              <w:jc w:val="both"/>
              <w:rPr>
                <w:sz w:val="22"/>
                <w:szCs w:val="22"/>
              </w:rPr>
            </w:pPr>
            <w:r>
              <w:rPr>
                <w:sz w:val="22"/>
                <w:szCs w:val="22"/>
              </w:rPr>
              <w:t>Представление направления в избирательную комиссию, в которую он назначен</w:t>
            </w:r>
          </w:p>
          <w:p w:rsidR="003A27A4" w:rsidRDefault="00CD0F73">
            <w:pPr>
              <w:jc w:val="both"/>
              <w:rPr>
                <w:sz w:val="22"/>
                <w:szCs w:val="22"/>
              </w:rPr>
            </w:pPr>
            <w:r>
              <w:rPr>
                <w:i/>
                <w:sz w:val="22"/>
                <w:szCs w:val="22"/>
              </w:rPr>
              <w:t>(ч.8 ст.33 Закона РС(Я))</w:t>
            </w:r>
          </w:p>
        </w:tc>
        <w:tc>
          <w:tcPr>
            <w:tcW w:w="3112" w:type="dxa"/>
            <w:gridSpan w:val="3"/>
            <w:shd w:val="clear" w:color="auto" w:fill="FFFFFF" w:themeFill="background1"/>
          </w:tcPr>
          <w:p w:rsidR="003A27A4" w:rsidRDefault="00CD0F73">
            <w:pPr>
              <w:jc w:val="both"/>
              <w:rPr>
                <w:sz w:val="22"/>
                <w:szCs w:val="22"/>
              </w:rPr>
            </w:pPr>
            <w:r>
              <w:rPr>
                <w:sz w:val="22"/>
                <w:szCs w:val="22"/>
              </w:rPr>
              <w:t>В день, предшествующий дню голосования, либо непосредственно в день голосования, - с 07.09.2023 г. по 10.09.2023 г.</w:t>
            </w:r>
          </w:p>
          <w:p w:rsidR="003A27A4" w:rsidRDefault="003A27A4">
            <w:pPr>
              <w:jc w:val="both"/>
              <w:rPr>
                <w:sz w:val="22"/>
                <w:szCs w:val="22"/>
              </w:rPr>
            </w:pPr>
          </w:p>
        </w:tc>
        <w:tc>
          <w:tcPr>
            <w:tcW w:w="2030" w:type="dxa"/>
            <w:gridSpan w:val="2"/>
            <w:shd w:val="clear" w:color="auto" w:fill="FFFFFF" w:themeFill="background1"/>
          </w:tcPr>
          <w:p w:rsidR="003A27A4" w:rsidRDefault="00CD0F73">
            <w:pPr>
              <w:jc w:val="both"/>
              <w:rPr>
                <w:sz w:val="22"/>
                <w:szCs w:val="22"/>
              </w:rPr>
            </w:pPr>
            <w:r>
              <w:rPr>
                <w:sz w:val="22"/>
                <w:szCs w:val="22"/>
              </w:rPr>
              <w:t>Наблюдатель</w:t>
            </w:r>
          </w:p>
        </w:tc>
      </w:tr>
      <w:tr w:rsidR="003A27A4">
        <w:trPr>
          <w:jc w:val="center"/>
        </w:trPr>
        <w:tc>
          <w:tcPr>
            <w:tcW w:w="967" w:type="dxa"/>
          </w:tcPr>
          <w:p w:rsidR="003A27A4" w:rsidRDefault="003A27A4">
            <w:pPr>
              <w:numPr>
                <w:ilvl w:val="0"/>
                <w:numId w:val="18"/>
              </w:numPr>
              <w:jc w:val="both"/>
              <w:rPr>
                <w:sz w:val="22"/>
                <w:szCs w:val="22"/>
              </w:rPr>
            </w:pPr>
          </w:p>
          <w:p w:rsidR="003A27A4" w:rsidRDefault="003A27A4" w:rsidP="00CD0F73">
            <w:pPr>
              <w:rPr>
                <w:sz w:val="22"/>
                <w:szCs w:val="22"/>
              </w:rPr>
            </w:pPr>
          </w:p>
          <w:p w:rsidR="003A27A4" w:rsidRDefault="00CD0F73">
            <w:pPr>
              <w:jc w:val="center"/>
              <w:rPr>
                <w:sz w:val="22"/>
                <w:szCs w:val="22"/>
              </w:rPr>
            </w:pPr>
            <w:r>
              <w:rPr>
                <w:sz w:val="22"/>
                <w:szCs w:val="22"/>
              </w:rPr>
              <w:t>10</w:t>
            </w:r>
          </w:p>
        </w:tc>
        <w:tc>
          <w:tcPr>
            <w:tcW w:w="4213" w:type="dxa"/>
          </w:tcPr>
          <w:p w:rsidR="003A27A4" w:rsidRDefault="00CD0F73">
            <w:pPr>
              <w:jc w:val="both"/>
              <w:rPr>
                <w:sz w:val="22"/>
                <w:szCs w:val="22"/>
              </w:rPr>
            </w:pPr>
            <w:r>
              <w:rPr>
                <w:sz w:val="22"/>
                <w:szCs w:val="22"/>
              </w:rPr>
              <w:t>Подача в избирательную комиссию заявки на аккредитацию для осуществления полномочий, указанных в частях 1.2, 3 и 11.1 статьи 33 Закона РС(Я)</w:t>
            </w:r>
          </w:p>
          <w:p w:rsidR="003A27A4" w:rsidRDefault="00CD0F73">
            <w:pPr>
              <w:jc w:val="both"/>
              <w:rPr>
                <w:sz w:val="22"/>
                <w:szCs w:val="22"/>
              </w:rPr>
            </w:pPr>
            <w:r>
              <w:rPr>
                <w:i/>
                <w:sz w:val="22"/>
                <w:szCs w:val="22"/>
              </w:rPr>
              <w:t>(ч.11.2. ст.33 Закона РС(Я))</w:t>
            </w:r>
          </w:p>
        </w:tc>
        <w:tc>
          <w:tcPr>
            <w:tcW w:w="3112" w:type="dxa"/>
            <w:gridSpan w:val="3"/>
          </w:tcPr>
          <w:p w:rsidR="003A27A4" w:rsidRDefault="00CD0F73">
            <w:pPr>
              <w:jc w:val="both"/>
              <w:rPr>
                <w:sz w:val="22"/>
                <w:szCs w:val="22"/>
              </w:rPr>
            </w:pPr>
            <w:r>
              <w:rPr>
                <w:sz w:val="22"/>
                <w:szCs w:val="22"/>
              </w:rPr>
              <w:t>Не позднее чем за 3 дня первого дня голосования, т.е. не позднее 04.09.2023 г.</w:t>
            </w:r>
          </w:p>
        </w:tc>
        <w:tc>
          <w:tcPr>
            <w:tcW w:w="2030" w:type="dxa"/>
            <w:gridSpan w:val="2"/>
          </w:tcPr>
          <w:p w:rsidR="003A27A4" w:rsidRDefault="00CD0F73">
            <w:pPr>
              <w:jc w:val="both"/>
              <w:rPr>
                <w:sz w:val="22"/>
                <w:szCs w:val="22"/>
              </w:rPr>
            </w:pPr>
            <w:r>
              <w:rPr>
                <w:sz w:val="22"/>
                <w:szCs w:val="22"/>
              </w:rPr>
              <w:t>Представители средств массовой информации</w:t>
            </w:r>
          </w:p>
        </w:tc>
      </w:tr>
      <w:tr w:rsidR="003A27A4">
        <w:trPr>
          <w:trHeight w:val="351"/>
          <w:jc w:val="center"/>
        </w:trPr>
        <w:tc>
          <w:tcPr>
            <w:tcW w:w="10322" w:type="dxa"/>
            <w:gridSpan w:val="7"/>
          </w:tcPr>
          <w:p w:rsidR="003A27A4" w:rsidRDefault="00CD0F73">
            <w:pPr>
              <w:rPr>
                <w:b/>
                <w:sz w:val="22"/>
                <w:szCs w:val="22"/>
              </w:rPr>
            </w:pPr>
            <w:r>
              <w:rPr>
                <w:b/>
                <w:sz w:val="22"/>
                <w:szCs w:val="22"/>
              </w:rPr>
              <w:t>Списки избирателей</w:t>
            </w:r>
          </w:p>
        </w:tc>
      </w:tr>
      <w:tr w:rsidR="003A27A4">
        <w:trPr>
          <w:jc w:val="center"/>
        </w:trPr>
        <w:tc>
          <w:tcPr>
            <w:tcW w:w="967" w:type="dxa"/>
          </w:tcPr>
          <w:p w:rsidR="003A27A4" w:rsidRDefault="003A27A4">
            <w:pPr>
              <w:numPr>
                <w:ilvl w:val="0"/>
                <w:numId w:val="18"/>
              </w:numPr>
              <w:jc w:val="center"/>
              <w:rPr>
                <w:sz w:val="22"/>
                <w:szCs w:val="22"/>
              </w:rPr>
            </w:pPr>
          </w:p>
          <w:p w:rsidR="003A27A4" w:rsidRDefault="00CD0F73">
            <w:pPr>
              <w:jc w:val="center"/>
              <w:rPr>
                <w:sz w:val="22"/>
                <w:szCs w:val="22"/>
              </w:rPr>
            </w:pPr>
            <w:r>
              <w:rPr>
                <w:sz w:val="22"/>
                <w:szCs w:val="22"/>
              </w:rPr>
              <w:lastRenderedPageBreak/>
              <w:t>11</w:t>
            </w:r>
          </w:p>
          <w:p w:rsidR="003A27A4" w:rsidRDefault="003A27A4">
            <w:pPr>
              <w:jc w:val="center"/>
              <w:rPr>
                <w:sz w:val="22"/>
                <w:szCs w:val="22"/>
              </w:rPr>
            </w:pPr>
          </w:p>
        </w:tc>
        <w:tc>
          <w:tcPr>
            <w:tcW w:w="4213" w:type="dxa"/>
          </w:tcPr>
          <w:p w:rsidR="003A27A4" w:rsidRDefault="00CD0F73">
            <w:pPr>
              <w:pStyle w:val="afe"/>
              <w:spacing w:before="0" w:beforeAutospacing="0" w:after="0" w:afterAutospacing="0"/>
              <w:jc w:val="both"/>
              <w:rPr>
                <w:sz w:val="22"/>
                <w:szCs w:val="22"/>
              </w:rPr>
            </w:pPr>
            <w:r>
              <w:rPr>
                <w:sz w:val="22"/>
                <w:szCs w:val="22"/>
              </w:rPr>
              <w:lastRenderedPageBreak/>
              <w:t xml:space="preserve">Представление сведений об избирателях в </w:t>
            </w:r>
            <w:r>
              <w:rPr>
                <w:sz w:val="22"/>
                <w:szCs w:val="22"/>
              </w:rPr>
              <w:lastRenderedPageBreak/>
              <w:t>территориальную избирательную комиссию.</w:t>
            </w:r>
          </w:p>
          <w:p w:rsidR="003A27A4" w:rsidRDefault="00CD0F73">
            <w:pPr>
              <w:pStyle w:val="afe"/>
              <w:spacing w:before="0" w:beforeAutospacing="0" w:after="0" w:afterAutospacing="0"/>
              <w:jc w:val="both"/>
              <w:rPr>
                <w:i/>
                <w:sz w:val="22"/>
                <w:szCs w:val="22"/>
              </w:rPr>
            </w:pPr>
            <w:r>
              <w:rPr>
                <w:sz w:val="22"/>
                <w:szCs w:val="22"/>
              </w:rPr>
              <w:t xml:space="preserve"> </w:t>
            </w:r>
            <w:r>
              <w:rPr>
                <w:i/>
                <w:sz w:val="22"/>
                <w:szCs w:val="22"/>
              </w:rPr>
              <w:t>(ч.6 ст.17 ФЗ-67),</w:t>
            </w:r>
          </w:p>
          <w:p w:rsidR="003A27A4" w:rsidRDefault="00CD0F73">
            <w:pPr>
              <w:pStyle w:val="afe"/>
              <w:spacing w:before="0" w:beforeAutospacing="0" w:after="0" w:afterAutospacing="0"/>
              <w:jc w:val="both"/>
              <w:rPr>
                <w:sz w:val="22"/>
                <w:szCs w:val="22"/>
              </w:rPr>
            </w:pPr>
            <w:r>
              <w:rPr>
                <w:i/>
                <w:sz w:val="22"/>
                <w:szCs w:val="22"/>
              </w:rPr>
              <w:t>(ч.2, ч.6 ст. 17 Закона РС(Я))</w:t>
            </w:r>
          </w:p>
        </w:tc>
        <w:tc>
          <w:tcPr>
            <w:tcW w:w="3112" w:type="dxa"/>
            <w:gridSpan w:val="3"/>
          </w:tcPr>
          <w:p w:rsidR="003A27A4" w:rsidRDefault="00CD0F73">
            <w:pPr>
              <w:jc w:val="both"/>
              <w:rPr>
                <w:sz w:val="22"/>
                <w:szCs w:val="22"/>
              </w:rPr>
            </w:pPr>
            <w:r>
              <w:rPr>
                <w:sz w:val="22"/>
                <w:szCs w:val="22"/>
              </w:rPr>
              <w:lastRenderedPageBreak/>
              <w:t xml:space="preserve">Сразу после назначения дня </w:t>
            </w:r>
            <w:r>
              <w:rPr>
                <w:sz w:val="22"/>
                <w:szCs w:val="22"/>
              </w:rPr>
              <w:lastRenderedPageBreak/>
              <w:t>голосования</w:t>
            </w:r>
          </w:p>
        </w:tc>
        <w:tc>
          <w:tcPr>
            <w:tcW w:w="2030" w:type="dxa"/>
            <w:gridSpan w:val="2"/>
          </w:tcPr>
          <w:p w:rsidR="003A27A4" w:rsidRDefault="00CD0F73">
            <w:pPr>
              <w:pStyle w:val="afe"/>
              <w:spacing w:before="0" w:beforeAutospacing="0" w:after="0" w:afterAutospacing="0"/>
              <w:jc w:val="both"/>
              <w:rPr>
                <w:sz w:val="22"/>
                <w:szCs w:val="22"/>
              </w:rPr>
            </w:pPr>
            <w:r>
              <w:rPr>
                <w:sz w:val="22"/>
                <w:szCs w:val="22"/>
              </w:rPr>
              <w:lastRenderedPageBreak/>
              <w:t xml:space="preserve">Глава МО, </w:t>
            </w:r>
            <w:r>
              <w:rPr>
                <w:sz w:val="22"/>
                <w:szCs w:val="22"/>
              </w:rPr>
              <w:lastRenderedPageBreak/>
              <w:t>командир воинской части, а также руководители учреждений, в которых избиратели временно пребывают</w:t>
            </w:r>
          </w:p>
        </w:tc>
      </w:tr>
      <w:tr w:rsidR="003A27A4">
        <w:trPr>
          <w:jc w:val="center"/>
        </w:trPr>
        <w:tc>
          <w:tcPr>
            <w:tcW w:w="967" w:type="dxa"/>
          </w:tcPr>
          <w:p w:rsidR="003A27A4" w:rsidRDefault="003A27A4">
            <w:pPr>
              <w:numPr>
                <w:ilvl w:val="0"/>
                <w:numId w:val="18"/>
              </w:numPr>
              <w:jc w:val="center"/>
              <w:rPr>
                <w:sz w:val="22"/>
                <w:szCs w:val="22"/>
              </w:rPr>
            </w:pPr>
          </w:p>
          <w:p w:rsidR="003A27A4" w:rsidRDefault="00CD0F73">
            <w:pPr>
              <w:jc w:val="center"/>
              <w:rPr>
                <w:sz w:val="22"/>
                <w:szCs w:val="22"/>
              </w:rPr>
            </w:pPr>
            <w:r>
              <w:rPr>
                <w:sz w:val="22"/>
                <w:szCs w:val="22"/>
              </w:rPr>
              <w:t>12</w:t>
            </w:r>
          </w:p>
          <w:p w:rsidR="003A27A4" w:rsidRDefault="003A27A4">
            <w:pPr>
              <w:jc w:val="center"/>
              <w:rPr>
                <w:sz w:val="22"/>
                <w:szCs w:val="22"/>
              </w:rPr>
            </w:pPr>
          </w:p>
        </w:tc>
        <w:tc>
          <w:tcPr>
            <w:tcW w:w="4213" w:type="dxa"/>
          </w:tcPr>
          <w:p w:rsidR="003A27A4" w:rsidRDefault="00CD0F73">
            <w:pPr>
              <w:jc w:val="both"/>
              <w:rPr>
                <w:sz w:val="22"/>
                <w:szCs w:val="22"/>
              </w:rPr>
            </w:pPr>
            <w:r>
              <w:rPr>
                <w:sz w:val="22"/>
                <w:szCs w:val="22"/>
              </w:rPr>
              <w:t>Составление списков избирателей.</w:t>
            </w:r>
          </w:p>
          <w:p w:rsidR="003A27A4" w:rsidRDefault="00CD0F73">
            <w:pPr>
              <w:jc w:val="both"/>
              <w:rPr>
                <w:i/>
                <w:sz w:val="22"/>
                <w:szCs w:val="22"/>
              </w:rPr>
            </w:pPr>
            <w:r>
              <w:rPr>
                <w:i/>
                <w:sz w:val="22"/>
                <w:szCs w:val="22"/>
              </w:rPr>
              <w:t>( ч.8 ст. 17 Закона РС(Я))</w:t>
            </w:r>
          </w:p>
        </w:tc>
        <w:tc>
          <w:tcPr>
            <w:tcW w:w="3112" w:type="dxa"/>
            <w:gridSpan w:val="3"/>
          </w:tcPr>
          <w:p w:rsidR="003A27A4" w:rsidRDefault="00CD0F73">
            <w:pPr>
              <w:jc w:val="both"/>
              <w:rPr>
                <w:sz w:val="22"/>
                <w:szCs w:val="22"/>
              </w:rPr>
            </w:pPr>
            <w:r>
              <w:rPr>
                <w:sz w:val="22"/>
                <w:szCs w:val="22"/>
              </w:rPr>
              <w:t>Не позднее чем за 10 дней до дня голосования, т.е. не позднее 30.08.2023 г.</w:t>
            </w:r>
          </w:p>
          <w:p w:rsidR="003A27A4" w:rsidRDefault="003A27A4">
            <w:pPr>
              <w:jc w:val="both"/>
              <w:rPr>
                <w:i/>
                <w:sz w:val="22"/>
                <w:szCs w:val="22"/>
                <w:u w:val="single"/>
              </w:rPr>
            </w:pPr>
          </w:p>
        </w:tc>
        <w:tc>
          <w:tcPr>
            <w:tcW w:w="2030" w:type="dxa"/>
            <w:gridSpan w:val="2"/>
          </w:tcPr>
          <w:p w:rsidR="003A27A4" w:rsidRDefault="00CD0F73">
            <w:pPr>
              <w:jc w:val="both"/>
              <w:rPr>
                <w:sz w:val="22"/>
                <w:szCs w:val="22"/>
              </w:rPr>
            </w:pPr>
            <w:r>
              <w:rPr>
                <w:sz w:val="22"/>
                <w:szCs w:val="22"/>
              </w:rPr>
              <w:t>ТИК  на основании сведений, представленных главой МО.</w:t>
            </w:r>
          </w:p>
          <w:p w:rsidR="003A27A4" w:rsidRDefault="003A27A4">
            <w:pPr>
              <w:jc w:val="both"/>
              <w:rPr>
                <w:sz w:val="22"/>
                <w:szCs w:val="22"/>
              </w:rPr>
            </w:pPr>
          </w:p>
        </w:tc>
      </w:tr>
      <w:tr w:rsidR="003A27A4">
        <w:trPr>
          <w:jc w:val="center"/>
        </w:trPr>
        <w:tc>
          <w:tcPr>
            <w:tcW w:w="967" w:type="dxa"/>
          </w:tcPr>
          <w:p w:rsidR="003A27A4" w:rsidRDefault="003A27A4">
            <w:pPr>
              <w:numPr>
                <w:ilvl w:val="0"/>
                <w:numId w:val="18"/>
              </w:numPr>
              <w:jc w:val="center"/>
              <w:rPr>
                <w:sz w:val="22"/>
                <w:szCs w:val="22"/>
              </w:rPr>
            </w:pPr>
          </w:p>
          <w:p w:rsidR="003A27A4" w:rsidRDefault="003A27A4">
            <w:pPr>
              <w:jc w:val="center"/>
              <w:rPr>
                <w:sz w:val="22"/>
                <w:szCs w:val="22"/>
              </w:rPr>
            </w:pPr>
          </w:p>
          <w:p w:rsidR="003A27A4" w:rsidRDefault="003A27A4">
            <w:pPr>
              <w:jc w:val="center"/>
              <w:rPr>
                <w:sz w:val="22"/>
                <w:szCs w:val="22"/>
              </w:rPr>
            </w:pPr>
          </w:p>
          <w:p w:rsidR="003A27A4" w:rsidRDefault="00CD0F73">
            <w:pPr>
              <w:jc w:val="center"/>
              <w:rPr>
                <w:sz w:val="22"/>
                <w:szCs w:val="22"/>
              </w:rPr>
            </w:pPr>
            <w:r>
              <w:rPr>
                <w:sz w:val="22"/>
                <w:szCs w:val="22"/>
              </w:rPr>
              <w:t>13</w:t>
            </w:r>
          </w:p>
          <w:p w:rsidR="003A27A4" w:rsidRDefault="003A27A4">
            <w:pPr>
              <w:jc w:val="center"/>
              <w:rPr>
                <w:sz w:val="22"/>
                <w:szCs w:val="22"/>
              </w:rPr>
            </w:pPr>
          </w:p>
        </w:tc>
        <w:tc>
          <w:tcPr>
            <w:tcW w:w="4213" w:type="dxa"/>
          </w:tcPr>
          <w:p w:rsidR="003A27A4" w:rsidRDefault="00CD0F73">
            <w:pPr>
              <w:jc w:val="both"/>
              <w:rPr>
                <w:sz w:val="22"/>
                <w:szCs w:val="22"/>
              </w:rPr>
            </w:pPr>
            <w:r>
              <w:rPr>
                <w:sz w:val="22"/>
                <w:szCs w:val="22"/>
              </w:rPr>
              <w:t xml:space="preserve">При проведении досрочного голосования в соответствии со ст.76 Закона РС (Я) (досрочное голосование в отдаленных и труднодоступных местностях) составление списка избирателей, передача в участковую избирательную комиссию первого экземпляра списка избирателей </w:t>
            </w:r>
          </w:p>
          <w:p w:rsidR="003A27A4" w:rsidRDefault="00CD0F73">
            <w:pPr>
              <w:jc w:val="both"/>
              <w:rPr>
                <w:i/>
                <w:sz w:val="22"/>
                <w:szCs w:val="22"/>
              </w:rPr>
            </w:pPr>
            <w:r>
              <w:rPr>
                <w:i/>
                <w:sz w:val="22"/>
                <w:szCs w:val="22"/>
              </w:rPr>
              <w:t>(ч.8.1 ст.17 Закона РС(Я))</w:t>
            </w:r>
          </w:p>
        </w:tc>
        <w:tc>
          <w:tcPr>
            <w:tcW w:w="3112" w:type="dxa"/>
            <w:gridSpan w:val="3"/>
          </w:tcPr>
          <w:p w:rsidR="003A27A4" w:rsidRDefault="00CD0F73">
            <w:pPr>
              <w:jc w:val="both"/>
              <w:rPr>
                <w:sz w:val="22"/>
                <w:szCs w:val="22"/>
              </w:rPr>
            </w:pPr>
            <w:r>
              <w:rPr>
                <w:sz w:val="22"/>
                <w:szCs w:val="22"/>
              </w:rPr>
              <w:t>Не позднее чем за 20 дней до дня голосования, т.е. не позднее 20.08.2023 г.</w:t>
            </w:r>
          </w:p>
          <w:p w:rsidR="003A27A4" w:rsidRDefault="003A27A4">
            <w:pPr>
              <w:jc w:val="both"/>
              <w:rPr>
                <w:sz w:val="22"/>
                <w:szCs w:val="22"/>
              </w:rPr>
            </w:pPr>
          </w:p>
        </w:tc>
        <w:tc>
          <w:tcPr>
            <w:tcW w:w="2030" w:type="dxa"/>
            <w:gridSpan w:val="2"/>
          </w:tcPr>
          <w:p w:rsidR="003A27A4" w:rsidRDefault="00E573D3">
            <w:pPr>
              <w:jc w:val="both"/>
              <w:rPr>
                <w:sz w:val="22"/>
                <w:szCs w:val="22"/>
              </w:rPr>
            </w:pPr>
            <w:r>
              <w:rPr>
                <w:sz w:val="22"/>
                <w:szCs w:val="22"/>
              </w:rPr>
              <w:t>ЯГТИК</w:t>
            </w:r>
          </w:p>
        </w:tc>
      </w:tr>
      <w:tr w:rsidR="003A27A4">
        <w:trPr>
          <w:jc w:val="center"/>
        </w:trPr>
        <w:tc>
          <w:tcPr>
            <w:tcW w:w="967" w:type="dxa"/>
          </w:tcPr>
          <w:p w:rsidR="003A27A4" w:rsidRDefault="003A27A4">
            <w:pPr>
              <w:numPr>
                <w:ilvl w:val="0"/>
                <w:numId w:val="18"/>
              </w:numPr>
              <w:jc w:val="center"/>
              <w:rPr>
                <w:sz w:val="22"/>
                <w:szCs w:val="22"/>
              </w:rPr>
            </w:pPr>
          </w:p>
          <w:p w:rsidR="003A27A4" w:rsidRDefault="003A27A4">
            <w:pPr>
              <w:jc w:val="center"/>
              <w:rPr>
                <w:sz w:val="22"/>
                <w:szCs w:val="22"/>
              </w:rPr>
            </w:pPr>
          </w:p>
          <w:p w:rsidR="003A27A4" w:rsidRDefault="00CD0F73">
            <w:pPr>
              <w:jc w:val="center"/>
              <w:rPr>
                <w:sz w:val="22"/>
                <w:szCs w:val="22"/>
              </w:rPr>
            </w:pPr>
            <w:r>
              <w:rPr>
                <w:sz w:val="22"/>
                <w:szCs w:val="22"/>
              </w:rPr>
              <w:t>14</w:t>
            </w:r>
          </w:p>
        </w:tc>
        <w:tc>
          <w:tcPr>
            <w:tcW w:w="4213" w:type="dxa"/>
          </w:tcPr>
          <w:p w:rsidR="003A27A4" w:rsidRDefault="00CD0F73">
            <w:pPr>
              <w:jc w:val="both"/>
              <w:rPr>
                <w:sz w:val="22"/>
                <w:szCs w:val="22"/>
              </w:rPr>
            </w:pPr>
            <w:r>
              <w:rPr>
                <w:sz w:val="22"/>
                <w:szCs w:val="22"/>
              </w:rPr>
              <w:t>Ознакомление со списком избирателей по соответствующему избирательному участку при проведении досрочного голосования в отдаленных и труднодоступных местностях</w:t>
            </w:r>
          </w:p>
          <w:p w:rsidR="003A27A4" w:rsidRDefault="00CD0F73">
            <w:pPr>
              <w:jc w:val="both"/>
              <w:rPr>
                <w:sz w:val="22"/>
                <w:szCs w:val="22"/>
              </w:rPr>
            </w:pPr>
            <w:r>
              <w:rPr>
                <w:i/>
                <w:sz w:val="22"/>
                <w:szCs w:val="22"/>
              </w:rPr>
              <w:t>(ч.8.1 ст.17 Закона РС(Я))</w:t>
            </w:r>
          </w:p>
        </w:tc>
        <w:tc>
          <w:tcPr>
            <w:tcW w:w="3112" w:type="dxa"/>
            <w:gridSpan w:val="3"/>
          </w:tcPr>
          <w:p w:rsidR="003A27A4" w:rsidRDefault="00CD0F73">
            <w:pPr>
              <w:jc w:val="both"/>
              <w:rPr>
                <w:sz w:val="22"/>
                <w:szCs w:val="22"/>
              </w:rPr>
            </w:pPr>
            <w:r>
              <w:rPr>
                <w:sz w:val="22"/>
                <w:szCs w:val="22"/>
              </w:rPr>
              <w:t>Не позднее чем за 20 дней до дня голосования, т.е. не позднее 20.08.2023 г.</w:t>
            </w:r>
          </w:p>
          <w:p w:rsidR="003A27A4" w:rsidRDefault="003A27A4">
            <w:pPr>
              <w:jc w:val="both"/>
              <w:rPr>
                <w:sz w:val="22"/>
                <w:szCs w:val="22"/>
              </w:rPr>
            </w:pPr>
          </w:p>
        </w:tc>
        <w:tc>
          <w:tcPr>
            <w:tcW w:w="2030" w:type="dxa"/>
            <w:gridSpan w:val="2"/>
          </w:tcPr>
          <w:p w:rsidR="003A27A4" w:rsidRDefault="00CD0F73">
            <w:pPr>
              <w:jc w:val="both"/>
              <w:rPr>
                <w:sz w:val="22"/>
                <w:szCs w:val="22"/>
              </w:rPr>
            </w:pPr>
            <w:r>
              <w:rPr>
                <w:sz w:val="22"/>
                <w:szCs w:val="22"/>
              </w:rPr>
              <w:t>УИК</w:t>
            </w:r>
          </w:p>
        </w:tc>
      </w:tr>
      <w:tr w:rsidR="003A27A4">
        <w:trPr>
          <w:jc w:val="center"/>
        </w:trPr>
        <w:tc>
          <w:tcPr>
            <w:tcW w:w="967" w:type="dxa"/>
          </w:tcPr>
          <w:p w:rsidR="003A27A4" w:rsidRDefault="003A27A4">
            <w:pPr>
              <w:numPr>
                <w:ilvl w:val="0"/>
                <w:numId w:val="18"/>
              </w:numPr>
              <w:jc w:val="center"/>
              <w:rPr>
                <w:sz w:val="22"/>
                <w:szCs w:val="22"/>
              </w:rPr>
            </w:pPr>
          </w:p>
          <w:p w:rsidR="003A27A4" w:rsidRDefault="003A27A4">
            <w:pPr>
              <w:jc w:val="center"/>
              <w:rPr>
                <w:sz w:val="22"/>
                <w:szCs w:val="22"/>
              </w:rPr>
            </w:pPr>
          </w:p>
          <w:p w:rsidR="003A27A4" w:rsidRDefault="003A27A4">
            <w:pPr>
              <w:jc w:val="center"/>
              <w:rPr>
                <w:sz w:val="22"/>
                <w:szCs w:val="22"/>
              </w:rPr>
            </w:pPr>
          </w:p>
          <w:p w:rsidR="003A27A4" w:rsidRDefault="00CD0F73">
            <w:pPr>
              <w:jc w:val="center"/>
              <w:rPr>
                <w:sz w:val="22"/>
                <w:szCs w:val="22"/>
              </w:rPr>
            </w:pPr>
            <w:r>
              <w:rPr>
                <w:sz w:val="22"/>
                <w:szCs w:val="22"/>
              </w:rPr>
              <w:t>15</w:t>
            </w:r>
          </w:p>
        </w:tc>
        <w:tc>
          <w:tcPr>
            <w:tcW w:w="4213" w:type="dxa"/>
          </w:tcPr>
          <w:p w:rsidR="003A27A4" w:rsidRDefault="00CD0F73">
            <w:pPr>
              <w:jc w:val="both"/>
              <w:rPr>
                <w:sz w:val="22"/>
                <w:szCs w:val="22"/>
              </w:rPr>
            </w:pPr>
            <w:r>
              <w:rPr>
                <w:sz w:val="22"/>
                <w:szCs w:val="22"/>
              </w:rPr>
              <w:t>Составление списков избирателей по избирательному участку, образованному в труднодоступной или отдаленной местности.</w:t>
            </w:r>
          </w:p>
          <w:p w:rsidR="003A27A4" w:rsidRDefault="00CD0F73">
            <w:pPr>
              <w:jc w:val="both"/>
              <w:rPr>
                <w:i/>
                <w:sz w:val="22"/>
                <w:szCs w:val="22"/>
              </w:rPr>
            </w:pPr>
            <w:r>
              <w:rPr>
                <w:i/>
                <w:sz w:val="22"/>
                <w:szCs w:val="22"/>
              </w:rPr>
              <w:t>(ч.3 ст. 17 Закона РС(Я))</w:t>
            </w:r>
          </w:p>
        </w:tc>
        <w:tc>
          <w:tcPr>
            <w:tcW w:w="3112" w:type="dxa"/>
            <w:gridSpan w:val="3"/>
          </w:tcPr>
          <w:p w:rsidR="003A27A4" w:rsidRDefault="00CD0F73">
            <w:pPr>
              <w:jc w:val="both"/>
              <w:rPr>
                <w:sz w:val="22"/>
                <w:szCs w:val="22"/>
              </w:rPr>
            </w:pPr>
            <w:r>
              <w:rPr>
                <w:sz w:val="22"/>
                <w:szCs w:val="22"/>
              </w:rPr>
              <w:t xml:space="preserve">Не позднее чем за 10 дней до дня голосования, т.е. не позднее 30.08.2023 г. </w:t>
            </w:r>
            <w:r>
              <w:rPr>
                <w:sz w:val="22"/>
                <w:szCs w:val="22"/>
                <w:u w:val="single"/>
              </w:rPr>
              <w:t>а в исключительных случаях - не позднее чем в день сформирования УИК.</w:t>
            </w:r>
          </w:p>
          <w:p w:rsidR="003A27A4" w:rsidRDefault="003A27A4">
            <w:pPr>
              <w:jc w:val="both"/>
              <w:rPr>
                <w:sz w:val="22"/>
                <w:szCs w:val="22"/>
              </w:rPr>
            </w:pPr>
          </w:p>
        </w:tc>
        <w:tc>
          <w:tcPr>
            <w:tcW w:w="2030" w:type="dxa"/>
            <w:gridSpan w:val="2"/>
          </w:tcPr>
          <w:p w:rsidR="003A27A4" w:rsidRDefault="00CD0F73">
            <w:pPr>
              <w:jc w:val="both"/>
              <w:rPr>
                <w:sz w:val="22"/>
                <w:szCs w:val="22"/>
              </w:rPr>
            </w:pPr>
            <w:r>
              <w:rPr>
                <w:sz w:val="22"/>
                <w:szCs w:val="22"/>
              </w:rPr>
              <w:t>УИК на основании сведений, представленных главой МО</w:t>
            </w:r>
          </w:p>
          <w:p w:rsidR="003A27A4" w:rsidRDefault="003A27A4">
            <w:pPr>
              <w:jc w:val="both"/>
              <w:rPr>
                <w:sz w:val="22"/>
                <w:szCs w:val="22"/>
              </w:rPr>
            </w:pPr>
          </w:p>
        </w:tc>
      </w:tr>
      <w:tr w:rsidR="003A27A4">
        <w:trPr>
          <w:jc w:val="center"/>
        </w:trPr>
        <w:tc>
          <w:tcPr>
            <w:tcW w:w="967" w:type="dxa"/>
          </w:tcPr>
          <w:p w:rsidR="003A27A4" w:rsidRDefault="003A27A4">
            <w:pPr>
              <w:numPr>
                <w:ilvl w:val="0"/>
                <w:numId w:val="18"/>
              </w:numPr>
              <w:jc w:val="center"/>
              <w:rPr>
                <w:sz w:val="22"/>
                <w:szCs w:val="22"/>
              </w:rPr>
            </w:pPr>
          </w:p>
          <w:p w:rsidR="003A27A4" w:rsidRDefault="003A27A4">
            <w:pPr>
              <w:jc w:val="center"/>
              <w:rPr>
                <w:sz w:val="22"/>
                <w:szCs w:val="22"/>
              </w:rPr>
            </w:pPr>
          </w:p>
          <w:p w:rsidR="003A27A4" w:rsidRDefault="003A27A4">
            <w:pPr>
              <w:jc w:val="center"/>
              <w:rPr>
                <w:sz w:val="22"/>
                <w:szCs w:val="22"/>
              </w:rPr>
            </w:pPr>
          </w:p>
          <w:p w:rsidR="003A27A4" w:rsidRDefault="003A27A4">
            <w:pPr>
              <w:jc w:val="center"/>
              <w:rPr>
                <w:sz w:val="22"/>
                <w:szCs w:val="22"/>
              </w:rPr>
            </w:pPr>
          </w:p>
          <w:p w:rsidR="003A27A4" w:rsidRDefault="003A27A4">
            <w:pPr>
              <w:jc w:val="center"/>
              <w:rPr>
                <w:sz w:val="22"/>
                <w:szCs w:val="22"/>
              </w:rPr>
            </w:pPr>
          </w:p>
          <w:p w:rsidR="003A27A4" w:rsidRDefault="00CD0F73">
            <w:pPr>
              <w:jc w:val="center"/>
              <w:rPr>
                <w:sz w:val="22"/>
                <w:szCs w:val="22"/>
              </w:rPr>
            </w:pPr>
            <w:r>
              <w:rPr>
                <w:sz w:val="22"/>
                <w:szCs w:val="22"/>
              </w:rPr>
              <w:t>16</w:t>
            </w:r>
          </w:p>
        </w:tc>
        <w:tc>
          <w:tcPr>
            <w:tcW w:w="4213" w:type="dxa"/>
          </w:tcPr>
          <w:p w:rsidR="003A27A4" w:rsidRDefault="00CD0F73">
            <w:pPr>
              <w:jc w:val="both"/>
              <w:rPr>
                <w:sz w:val="22"/>
                <w:szCs w:val="22"/>
              </w:rPr>
            </w:pPr>
            <w:r>
              <w:rPr>
                <w:sz w:val="22"/>
                <w:szCs w:val="22"/>
              </w:rPr>
              <w:t xml:space="preserve">Составление списков избирателей по избирательному участку, образованному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и </w:t>
            </w:r>
            <w:proofErr w:type="spellStart"/>
            <w:r>
              <w:rPr>
                <w:sz w:val="22"/>
                <w:szCs w:val="22"/>
              </w:rPr>
              <w:t>др</w:t>
            </w:r>
            <w:proofErr w:type="gramStart"/>
            <w:r>
              <w:rPr>
                <w:sz w:val="22"/>
                <w:szCs w:val="22"/>
              </w:rPr>
              <w:t>.м</w:t>
            </w:r>
            <w:proofErr w:type="gramEnd"/>
            <w:r>
              <w:rPr>
                <w:sz w:val="22"/>
                <w:szCs w:val="22"/>
              </w:rPr>
              <w:t>естах</w:t>
            </w:r>
            <w:proofErr w:type="spellEnd"/>
            <w:r>
              <w:rPr>
                <w:sz w:val="22"/>
                <w:szCs w:val="22"/>
              </w:rPr>
              <w:t xml:space="preserve"> временного пребывания)</w:t>
            </w:r>
          </w:p>
          <w:p w:rsidR="003A27A4" w:rsidRDefault="00CD0F73">
            <w:pPr>
              <w:jc w:val="both"/>
              <w:rPr>
                <w:i/>
                <w:sz w:val="22"/>
                <w:szCs w:val="22"/>
              </w:rPr>
            </w:pPr>
            <w:r>
              <w:rPr>
                <w:i/>
                <w:sz w:val="22"/>
                <w:szCs w:val="22"/>
              </w:rPr>
              <w:t xml:space="preserve">(ч.5 ст. 17 Закона РС(Я)) </w:t>
            </w:r>
          </w:p>
          <w:p w:rsidR="003A27A4" w:rsidRDefault="003A27A4">
            <w:pPr>
              <w:jc w:val="both"/>
              <w:rPr>
                <w:sz w:val="22"/>
                <w:szCs w:val="22"/>
              </w:rPr>
            </w:pPr>
          </w:p>
        </w:tc>
        <w:tc>
          <w:tcPr>
            <w:tcW w:w="3112" w:type="dxa"/>
            <w:gridSpan w:val="3"/>
          </w:tcPr>
          <w:p w:rsidR="003A27A4" w:rsidRDefault="003A27A4">
            <w:pPr>
              <w:jc w:val="both"/>
              <w:rPr>
                <w:sz w:val="22"/>
                <w:szCs w:val="22"/>
              </w:rPr>
            </w:pPr>
          </w:p>
          <w:p w:rsidR="003A27A4" w:rsidRDefault="00CD0F73">
            <w:pPr>
              <w:jc w:val="both"/>
              <w:rPr>
                <w:sz w:val="22"/>
                <w:szCs w:val="22"/>
              </w:rPr>
            </w:pPr>
            <w:r>
              <w:rPr>
                <w:sz w:val="22"/>
                <w:szCs w:val="22"/>
              </w:rPr>
              <w:t xml:space="preserve">Не позднее чем за 1 до первого дня голосования, т.е. не позднее </w:t>
            </w:r>
            <w:r>
              <w:rPr>
                <w:bCs/>
                <w:sz w:val="22"/>
                <w:szCs w:val="22"/>
              </w:rPr>
              <w:t>06.09.2023 г.</w:t>
            </w:r>
            <w:r>
              <w:rPr>
                <w:b/>
                <w:bCs/>
                <w:sz w:val="22"/>
                <w:szCs w:val="22"/>
              </w:rPr>
              <w:t xml:space="preserve"> </w:t>
            </w:r>
          </w:p>
          <w:p w:rsidR="003A27A4" w:rsidRDefault="003A27A4">
            <w:pPr>
              <w:jc w:val="both"/>
              <w:rPr>
                <w:sz w:val="22"/>
                <w:szCs w:val="22"/>
              </w:rPr>
            </w:pPr>
          </w:p>
        </w:tc>
        <w:tc>
          <w:tcPr>
            <w:tcW w:w="2030" w:type="dxa"/>
            <w:gridSpan w:val="2"/>
          </w:tcPr>
          <w:p w:rsidR="003A27A4" w:rsidRDefault="00CD0F73">
            <w:pPr>
              <w:jc w:val="both"/>
              <w:rPr>
                <w:sz w:val="22"/>
                <w:szCs w:val="22"/>
              </w:rPr>
            </w:pPr>
            <w:r>
              <w:rPr>
                <w:sz w:val="22"/>
                <w:szCs w:val="22"/>
              </w:rPr>
              <w:t xml:space="preserve">УИК, на основании сведений об избирателях, представленных руководителями учреждений, в которых избиратели временно пребывают </w:t>
            </w:r>
          </w:p>
          <w:p w:rsidR="003A27A4" w:rsidRDefault="003A27A4">
            <w:pPr>
              <w:jc w:val="both"/>
              <w:rPr>
                <w:sz w:val="22"/>
                <w:szCs w:val="22"/>
              </w:rPr>
            </w:pPr>
          </w:p>
        </w:tc>
      </w:tr>
      <w:tr w:rsidR="003A27A4">
        <w:trPr>
          <w:jc w:val="center"/>
        </w:trPr>
        <w:tc>
          <w:tcPr>
            <w:tcW w:w="967" w:type="dxa"/>
          </w:tcPr>
          <w:p w:rsidR="003A27A4" w:rsidRDefault="003A27A4">
            <w:pPr>
              <w:numPr>
                <w:ilvl w:val="0"/>
                <w:numId w:val="18"/>
              </w:numPr>
              <w:jc w:val="center"/>
              <w:rPr>
                <w:sz w:val="22"/>
                <w:szCs w:val="22"/>
              </w:rPr>
            </w:pPr>
          </w:p>
          <w:p w:rsidR="003A27A4" w:rsidRDefault="00CD0F73">
            <w:pPr>
              <w:jc w:val="center"/>
              <w:rPr>
                <w:sz w:val="22"/>
                <w:szCs w:val="22"/>
              </w:rPr>
            </w:pPr>
            <w:r>
              <w:rPr>
                <w:sz w:val="22"/>
                <w:szCs w:val="22"/>
              </w:rPr>
              <w:t>17</w:t>
            </w:r>
          </w:p>
          <w:p w:rsidR="003A27A4" w:rsidRDefault="003A27A4">
            <w:pPr>
              <w:jc w:val="center"/>
              <w:rPr>
                <w:sz w:val="22"/>
                <w:szCs w:val="22"/>
              </w:rPr>
            </w:pPr>
          </w:p>
        </w:tc>
        <w:tc>
          <w:tcPr>
            <w:tcW w:w="4213" w:type="dxa"/>
          </w:tcPr>
          <w:p w:rsidR="003A27A4" w:rsidRDefault="00CD0F73">
            <w:pPr>
              <w:pStyle w:val="afe"/>
              <w:spacing w:before="0" w:beforeAutospacing="0" w:after="0" w:afterAutospacing="0"/>
              <w:jc w:val="both"/>
              <w:rPr>
                <w:sz w:val="22"/>
                <w:szCs w:val="22"/>
              </w:rPr>
            </w:pPr>
            <w:r>
              <w:rPr>
                <w:sz w:val="22"/>
                <w:szCs w:val="22"/>
              </w:rPr>
              <w:t>Передача первого экземпляра списка избирателей  по акту в соответствующую участковую избирательную комиссию.</w:t>
            </w:r>
          </w:p>
          <w:p w:rsidR="003A27A4" w:rsidRDefault="00CD0F73">
            <w:pPr>
              <w:pStyle w:val="afe"/>
              <w:spacing w:before="0" w:beforeAutospacing="0" w:after="0" w:afterAutospacing="0"/>
              <w:jc w:val="both"/>
              <w:rPr>
                <w:i/>
                <w:sz w:val="22"/>
                <w:szCs w:val="22"/>
              </w:rPr>
            </w:pPr>
            <w:r>
              <w:rPr>
                <w:i/>
                <w:sz w:val="22"/>
                <w:szCs w:val="22"/>
              </w:rPr>
              <w:t>(ч.8, ч. 8.1. ст. 17 Закона РС(Я))</w:t>
            </w:r>
          </w:p>
          <w:p w:rsidR="003A27A4" w:rsidRDefault="003A27A4">
            <w:pPr>
              <w:pStyle w:val="afe"/>
              <w:spacing w:before="0" w:beforeAutospacing="0" w:after="0" w:afterAutospacing="0"/>
              <w:jc w:val="both"/>
              <w:rPr>
                <w:sz w:val="22"/>
                <w:szCs w:val="22"/>
              </w:rPr>
            </w:pPr>
          </w:p>
        </w:tc>
        <w:tc>
          <w:tcPr>
            <w:tcW w:w="3112" w:type="dxa"/>
            <w:gridSpan w:val="3"/>
          </w:tcPr>
          <w:p w:rsidR="003A27A4" w:rsidRDefault="00CD0F73">
            <w:pPr>
              <w:pStyle w:val="afe"/>
              <w:rPr>
                <w:bCs/>
                <w:sz w:val="22"/>
                <w:szCs w:val="22"/>
              </w:rPr>
            </w:pPr>
            <w:r>
              <w:rPr>
                <w:sz w:val="22"/>
                <w:szCs w:val="22"/>
              </w:rPr>
              <w:t>Не позднее чем за 10 дней до дня голосования</w:t>
            </w:r>
            <w:r>
              <w:rPr>
                <w:b/>
                <w:sz w:val="22"/>
                <w:szCs w:val="22"/>
              </w:rPr>
              <w:t xml:space="preserve">, </w:t>
            </w:r>
            <w:r>
              <w:rPr>
                <w:bCs/>
                <w:sz w:val="22"/>
                <w:szCs w:val="22"/>
              </w:rPr>
              <w:t xml:space="preserve">т.е. не позднее 30.08.2023 г. </w:t>
            </w:r>
          </w:p>
        </w:tc>
        <w:tc>
          <w:tcPr>
            <w:tcW w:w="2030" w:type="dxa"/>
            <w:gridSpan w:val="2"/>
          </w:tcPr>
          <w:p w:rsidR="003A27A4" w:rsidRDefault="00E573D3">
            <w:pPr>
              <w:pStyle w:val="afe"/>
              <w:jc w:val="both"/>
              <w:rPr>
                <w:sz w:val="22"/>
                <w:szCs w:val="22"/>
              </w:rPr>
            </w:pPr>
            <w:r>
              <w:rPr>
                <w:sz w:val="22"/>
                <w:szCs w:val="22"/>
              </w:rPr>
              <w:t>ЯГТИК</w:t>
            </w:r>
          </w:p>
        </w:tc>
      </w:tr>
      <w:tr w:rsidR="003A27A4">
        <w:trPr>
          <w:jc w:val="center"/>
        </w:trPr>
        <w:tc>
          <w:tcPr>
            <w:tcW w:w="967" w:type="dxa"/>
          </w:tcPr>
          <w:p w:rsidR="003A27A4" w:rsidRDefault="003A27A4">
            <w:pPr>
              <w:numPr>
                <w:ilvl w:val="0"/>
                <w:numId w:val="18"/>
              </w:numPr>
              <w:jc w:val="center"/>
              <w:rPr>
                <w:sz w:val="22"/>
                <w:szCs w:val="22"/>
              </w:rPr>
            </w:pPr>
          </w:p>
          <w:p w:rsidR="003A27A4" w:rsidRDefault="00CD0F73">
            <w:pPr>
              <w:jc w:val="center"/>
              <w:rPr>
                <w:sz w:val="22"/>
                <w:szCs w:val="22"/>
              </w:rPr>
            </w:pPr>
            <w:r>
              <w:rPr>
                <w:sz w:val="22"/>
                <w:szCs w:val="22"/>
              </w:rPr>
              <w:t>18</w:t>
            </w:r>
          </w:p>
          <w:p w:rsidR="003A27A4" w:rsidRDefault="003A27A4">
            <w:pPr>
              <w:jc w:val="center"/>
              <w:rPr>
                <w:sz w:val="22"/>
                <w:szCs w:val="22"/>
              </w:rPr>
            </w:pPr>
          </w:p>
        </w:tc>
        <w:tc>
          <w:tcPr>
            <w:tcW w:w="4213" w:type="dxa"/>
          </w:tcPr>
          <w:p w:rsidR="003A27A4" w:rsidRDefault="00CD0F73">
            <w:pPr>
              <w:jc w:val="both"/>
              <w:rPr>
                <w:sz w:val="22"/>
                <w:szCs w:val="22"/>
              </w:rPr>
            </w:pPr>
            <w:r>
              <w:rPr>
                <w:sz w:val="22"/>
                <w:szCs w:val="22"/>
              </w:rPr>
              <w:t>Подписание выверенного и уточненного списка избирателей, заверение печатью УИК</w:t>
            </w:r>
          </w:p>
          <w:p w:rsidR="003A27A4" w:rsidRDefault="00CD0F73">
            <w:pPr>
              <w:jc w:val="both"/>
              <w:rPr>
                <w:i/>
                <w:sz w:val="22"/>
                <w:szCs w:val="22"/>
              </w:rPr>
            </w:pPr>
            <w:r>
              <w:rPr>
                <w:i/>
                <w:sz w:val="22"/>
                <w:szCs w:val="22"/>
              </w:rPr>
              <w:t>(ч. 11 ст.17 Закона РС(Я))</w:t>
            </w:r>
          </w:p>
        </w:tc>
        <w:tc>
          <w:tcPr>
            <w:tcW w:w="3112" w:type="dxa"/>
            <w:gridSpan w:val="3"/>
          </w:tcPr>
          <w:p w:rsidR="003A27A4" w:rsidRDefault="00CD0F73">
            <w:pPr>
              <w:jc w:val="both"/>
              <w:rPr>
                <w:sz w:val="22"/>
                <w:szCs w:val="22"/>
              </w:rPr>
            </w:pPr>
            <w:r>
              <w:rPr>
                <w:sz w:val="22"/>
                <w:szCs w:val="22"/>
              </w:rPr>
              <w:t xml:space="preserve">Не позднее дня, предшествующего дню голосования, т.е. не позднее 07.09.2023 г. </w:t>
            </w:r>
          </w:p>
        </w:tc>
        <w:tc>
          <w:tcPr>
            <w:tcW w:w="2030" w:type="dxa"/>
            <w:gridSpan w:val="2"/>
          </w:tcPr>
          <w:p w:rsidR="003A27A4" w:rsidRDefault="00CD0F73">
            <w:pPr>
              <w:jc w:val="both"/>
              <w:rPr>
                <w:sz w:val="22"/>
                <w:szCs w:val="22"/>
              </w:rPr>
            </w:pPr>
            <w:r>
              <w:rPr>
                <w:sz w:val="22"/>
                <w:szCs w:val="22"/>
              </w:rPr>
              <w:t>Председатель и секретарь УИК</w:t>
            </w:r>
          </w:p>
        </w:tc>
      </w:tr>
      <w:tr w:rsidR="003A27A4">
        <w:trPr>
          <w:jc w:val="center"/>
        </w:trPr>
        <w:tc>
          <w:tcPr>
            <w:tcW w:w="967" w:type="dxa"/>
          </w:tcPr>
          <w:p w:rsidR="003A27A4" w:rsidRDefault="003A27A4">
            <w:pPr>
              <w:numPr>
                <w:ilvl w:val="0"/>
                <w:numId w:val="18"/>
              </w:numPr>
              <w:jc w:val="center"/>
              <w:rPr>
                <w:sz w:val="22"/>
                <w:szCs w:val="22"/>
              </w:rPr>
            </w:pPr>
          </w:p>
          <w:p w:rsidR="003A27A4" w:rsidRDefault="00CD0F73">
            <w:pPr>
              <w:jc w:val="center"/>
              <w:rPr>
                <w:sz w:val="22"/>
                <w:szCs w:val="22"/>
              </w:rPr>
            </w:pPr>
            <w:r>
              <w:rPr>
                <w:sz w:val="22"/>
                <w:szCs w:val="22"/>
              </w:rPr>
              <w:lastRenderedPageBreak/>
              <w:t>19</w:t>
            </w:r>
          </w:p>
          <w:p w:rsidR="003A27A4" w:rsidRDefault="003A27A4">
            <w:pPr>
              <w:jc w:val="center"/>
              <w:rPr>
                <w:sz w:val="22"/>
                <w:szCs w:val="22"/>
              </w:rPr>
            </w:pPr>
          </w:p>
        </w:tc>
        <w:tc>
          <w:tcPr>
            <w:tcW w:w="4213" w:type="dxa"/>
          </w:tcPr>
          <w:p w:rsidR="003A27A4" w:rsidRDefault="00CD0F73">
            <w:pPr>
              <w:jc w:val="both"/>
              <w:rPr>
                <w:sz w:val="22"/>
                <w:szCs w:val="22"/>
              </w:rPr>
            </w:pPr>
            <w:r>
              <w:rPr>
                <w:sz w:val="22"/>
                <w:szCs w:val="22"/>
              </w:rPr>
              <w:lastRenderedPageBreak/>
              <w:t xml:space="preserve">Представление списка избирателей для </w:t>
            </w:r>
            <w:r>
              <w:rPr>
                <w:sz w:val="22"/>
                <w:szCs w:val="22"/>
              </w:rPr>
              <w:lastRenderedPageBreak/>
              <w:t>ознакомления избирателей и дополнительного уточнения</w:t>
            </w:r>
          </w:p>
          <w:p w:rsidR="003A27A4" w:rsidRDefault="00CD0F73">
            <w:pPr>
              <w:jc w:val="both"/>
              <w:rPr>
                <w:i/>
                <w:sz w:val="22"/>
                <w:szCs w:val="22"/>
              </w:rPr>
            </w:pPr>
            <w:r>
              <w:rPr>
                <w:i/>
                <w:sz w:val="22"/>
                <w:szCs w:val="22"/>
              </w:rPr>
              <w:t>(ч.1 ст.19 Закона РС(Я))</w:t>
            </w:r>
          </w:p>
        </w:tc>
        <w:tc>
          <w:tcPr>
            <w:tcW w:w="3112" w:type="dxa"/>
            <w:gridSpan w:val="3"/>
          </w:tcPr>
          <w:p w:rsidR="003A27A4" w:rsidRDefault="00CD0F73">
            <w:pPr>
              <w:jc w:val="both"/>
              <w:rPr>
                <w:bCs/>
                <w:sz w:val="22"/>
                <w:szCs w:val="22"/>
              </w:rPr>
            </w:pPr>
            <w:r>
              <w:rPr>
                <w:sz w:val="22"/>
                <w:szCs w:val="22"/>
              </w:rPr>
              <w:lastRenderedPageBreak/>
              <w:t xml:space="preserve">За 10 дней до дня </w:t>
            </w:r>
            <w:r>
              <w:rPr>
                <w:sz w:val="22"/>
                <w:szCs w:val="22"/>
              </w:rPr>
              <w:lastRenderedPageBreak/>
              <w:t xml:space="preserve">голосования, т.е. до 30.08.2023 г. </w:t>
            </w:r>
          </w:p>
          <w:p w:rsidR="003A27A4" w:rsidRDefault="003A27A4">
            <w:pPr>
              <w:jc w:val="both"/>
              <w:rPr>
                <w:sz w:val="22"/>
                <w:szCs w:val="22"/>
              </w:rPr>
            </w:pPr>
          </w:p>
        </w:tc>
        <w:tc>
          <w:tcPr>
            <w:tcW w:w="2030" w:type="dxa"/>
            <w:gridSpan w:val="2"/>
          </w:tcPr>
          <w:p w:rsidR="003A27A4" w:rsidRDefault="00CD0F73">
            <w:pPr>
              <w:jc w:val="both"/>
              <w:rPr>
                <w:sz w:val="22"/>
                <w:szCs w:val="22"/>
              </w:rPr>
            </w:pPr>
            <w:r>
              <w:rPr>
                <w:sz w:val="22"/>
                <w:szCs w:val="22"/>
              </w:rPr>
              <w:lastRenderedPageBreak/>
              <w:t>УИК</w:t>
            </w:r>
          </w:p>
        </w:tc>
      </w:tr>
      <w:tr w:rsidR="003A27A4">
        <w:trPr>
          <w:trHeight w:val="238"/>
          <w:jc w:val="center"/>
        </w:trPr>
        <w:tc>
          <w:tcPr>
            <w:tcW w:w="10322" w:type="dxa"/>
            <w:gridSpan w:val="7"/>
          </w:tcPr>
          <w:p w:rsidR="003A27A4" w:rsidRDefault="00CD0F73">
            <w:pPr>
              <w:rPr>
                <w:b/>
                <w:sz w:val="22"/>
                <w:szCs w:val="22"/>
              </w:rPr>
            </w:pPr>
            <w:r>
              <w:rPr>
                <w:b/>
                <w:sz w:val="22"/>
                <w:szCs w:val="22"/>
              </w:rPr>
              <w:lastRenderedPageBreak/>
              <w:t>Избирательные комиссии</w:t>
            </w:r>
          </w:p>
        </w:tc>
      </w:tr>
      <w:tr w:rsidR="003A27A4">
        <w:trPr>
          <w:jc w:val="center"/>
        </w:trPr>
        <w:tc>
          <w:tcPr>
            <w:tcW w:w="967" w:type="dxa"/>
          </w:tcPr>
          <w:p w:rsidR="003A27A4" w:rsidRDefault="003A27A4">
            <w:pPr>
              <w:numPr>
                <w:ilvl w:val="0"/>
                <w:numId w:val="18"/>
              </w:numPr>
              <w:jc w:val="center"/>
              <w:rPr>
                <w:sz w:val="22"/>
                <w:szCs w:val="22"/>
              </w:rPr>
            </w:pPr>
          </w:p>
          <w:p w:rsidR="003A27A4" w:rsidRDefault="003A27A4">
            <w:pPr>
              <w:jc w:val="center"/>
              <w:rPr>
                <w:sz w:val="22"/>
                <w:szCs w:val="22"/>
              </w:rPr>
            </w:pPr>
          </w:p>
          <w:p w:rsidR="003A27A4" w:rsidRDefault="003A27A4">
            <w:pPr>
              <w:jc w:val="center"/>
              <w:rPr>
                <w:sz w:val="22"/>
                <w:szCs w:val="22"/>
              </w:rPr>
            </w:pPr>
          </w:p>
          <w:p w:rsidR="003A27A4" w:rsidRDefault="00CD0F73">
            <w:pPr>
              <w:jc w:val="center"/>
              <w:rPr>
                <w:sz w:val="22"/>
                <w:szCs w:val="22"/>
              </w:rPr>
            </w:pPr>
            <w:r>
              <w:rPr>
                <w:sz w:val="22"/>
                <w:szCs w:val="22"/>
              </w:rPr>
              <w:t>20</w:t>
            </w:r>
          </w:p>
        </w:tc>
        <w:tc>
          <w:tcPr>
            <w:tcW w:w="4213" w:type="dxa"/>
          </w:tcPr>
          <w:p w:rsidR="003A27A4" w:rsidRDefault="00CD0F73">
            <w:pPr>
              <w:jc w:val="both"/>
              <w:rPr>
                <w:sz w:val="22"/>
                <w:szCs w:val="22"/>
              </w:rPr>
            </w:pPr>
            <w:r>
              <w:rPr>
                <w:sz w:val="22"/>
                <w:szCs w:val="22"/>
              </w:rPr>
              <w:t>Опубликование (обнародование) решения, устанавливающего срок приема предложений по составу ОИК по выборам депутатов представительного органа муниципального образования</w:t>
            </w:r>
          </w:p>
          <w:p w:rsidR="003A27A4" w:rsidRDefault="00CD0F73">
            <w:pPr>
              <w:jc w:val="both"/>
              <w:rPr>
                <w:i/>
                <w:sz w:val="22"/>
                <w:szCs w:val="22"/>
              </w:rPr>
            </w:pPr>
            <w:r>
              <w:rPr>
                <w:i/>
                <w:sz w:val="22"/>
                <w:szCs w:val="22"/>
              </w:rPr>
              <w:t xml:space="preserve">(ч.2 ст.25 Закона РС(Я)) </w:t>
            </w:r>
          </w:p>
        </w:tc>
        <w:tc>
          <w:tcPr>
            <w:tcW w:w="3112" w:type="dxa"/>
            <w:gridSpan w:val="3"/>
          </w:tcPr>
          <w:p w:rsidR="003A27A4" w:rsidRDefault="00CD0F73">
            <w:pPr>
              <w:jc w:val="both"/>
              <w:rPr>
                <w:sz w:val="22"/>
                <w:szCs w:val="22"/>
              </w:rPr>
            </w:pPr>
            <w:r>
              <w:rPr>
                <w:sz w:val="22"/>
                <w:szCs w:val="22"/>
              </w:rPr>
              <w:t>Не позднее чем за 10 дней до формирования ОИК</w:t>
            </w:r>
          </w:p>
        </w:tc>
        <w:tc>
          <w:tcPr>
            <w:tcW w:w="2030" w:type="dxa"/>
            <w:gridSpan w:val="2"/>
          </w:tcPr>
          <w:p w:rsidR="003A27A4" w:rsidRDefault="00E573D3">
            <w:pPr>
              <w:jc w:val="both"/>
            </w:pPr>
            <w:r>
              <w:rPr>
                <w:sz w:val="22"/>
                <w:szCs w:val="22"/>
              </w:rPr>
              <w:t>ЯГТИК</w:t>
            </w:r>
          </w:p>
        </w:tc>
      </w:tr>
      <w:tr w:rsidR="003A27A4">
        <w:trPr>
          <w:jc w:val="center"/>
        </w:trPr>
        <w:tc>
          <w:tcPr>
            <w:tcW w:w="967" w:type="dxa"/>
          </w:tcPr>
          <w:p w:rsidR="003A27A4" w:rsidRDefault="003A27A4">
            <w:pPr>
              <w:numPr>
                <w:ilvl w:val="0"/>
                <w:numId w:val="18"/>
              </w:numPr>
              <w:jc w:val="center"/>
              <w:rPr>
                <w:sz w:val="22"/>
                <w:szCs w:val="22"/>
              </w:rPr>
            </w:pPr>
          </w:p>
          <w:p w:rsidR="003A27A4" w:rsidRDefault="00CD0F73">
            <w:pPr>
              <w:jc w:val="center"/>
              <w:rPr>
                <w:sz w:val="22"/>
                <w:szCs w:val="22"/>
              </w:rPr>
            </w:pPr>
            <w:r>
              <w:rPr>
                <w:sz w:val="22"/>
                <w:szCs w:val="22"/>
              </w:rPr>
              <w:t>21</w:t>
            </w:r>
          </w:p>
        </w:tc>
        <w:tc>
          <w:tcPr>
            <w:tcW w:w="4213" w:type="dxa"/>
          </w:tcPr>
          <w:p w:rsidR="003A27A4" w:rsidRDefault="00CD0F73">
            <w:pPr>
              <w:jc w:val="both"/>
              <w:rPr>
                <w:sz w:val="22"/>
                <w:szCs w:val="22"/>
              </w:rPr>
            </w:pPr>
            <w:r>
              <w:rPr>
                <w:sz w:val="22"/>
                <w:szCs w:val="22"/>
              </w:rPr>
              <w:t>Прием предложений по составу ОИК.</w:t>
            </w:r>
          </w:p>
          <w:p w:rsidR="003A27A4" w:rsidRDefault="00CD0F73">
            <w:pPr>
              <w:jc w:val="both"/>
              <w:rPr>
                <w:i/>
                <w:sz w:val="22"/>
                <w:szCs w:val="22"/>
              </w:rPr>
            </w:pPr>
            <w:r>
              <w:rPr>
                <w:i/>
                <w:sz w:val="22"/>
                <w:szCs w:val="22"/>
              </w:rPr>
              <w:t>(ч.2 ст.25 Закона РС(Я))</w:t>
            </w:r>
          </w:p>
        </w:tc>
        <w:tc>
          <w:tcPr>
            <w:tcW w:w="3112" w:type="dxa"/>
            <w:gridSpan w:val="3"/>
          </w:tcPr>
          <w:p w:rsidR="003A27A4" w:rsidRDefault="00CD0F73">
            <w:pPr>
              <w:jc w:val="both"/>
              <w:rPr>
                <w:sz w:val="22"/>
                <w:szCs w:val="22"/>
              </w:rPr>
            </w:pPr>
            <w:r>
              <w:rPr>
                <w:sz w:val="22"/>
                <w:szCs w:val="22"/>
              </w:rPr>
              <w:t>Не менее 10 дней</w:t>
            </w:r>
          </w:p>
        </w:tc>
        <w:tc>
          <w:tcPr>
            <w:tcW w:w="2030" w:type="dxa"/>
            <w:gridSpan w:val="2"/>
          </w:tcPr>
          <w:p w:rsidR="003A27A4" w:rsidRDefault="00E573D3">
            <w:pPr>
              <w:jc w:val="both"/>
            </w:pPr>
            <w:r>
              <w:rPr>
                <w:sz w:val="22"/>
                <w:szCs w:val="22"/>
              </w:rPr>
              <w:t>ЯГТИК</w:t>
            </w:r>
          </w:p>
        </w:tc>
      </w:tr>
      <w:tr w:rsidR="003A27A4">
        <w:trPr>
          <w:jc w:val="center"/>
        </w:trPr>
        <w:tc>
          <w:tcPr>
            <w:tcW w:w="967" w:type="dxa"/>
          </w:tcPr>
          <w:p w:rsidR="003A27A4" w:rsidRDefault="003A27A4">
            <w:pPr>
              <w:numPr>
                <w:ilvl w:val="0"/>
                <w:numId w:val="18"/>
              </w:numPr>
              <w:jc w:val="center"/>
              <w:rPr>
                <w:sz w:val="22"/>
                <w:szCs w:val="22"/>
              </w:rPr>
            </w:pPr>
          </w:p>
          <w:p w:rsidR="003A27A4" w:rsidRDefault="00CD0F73">
            <w:pPr>
              <w:jc w:val="center"/>
              <w:rPr>
                <w:sz w:val="22"/>
                <w:szCs w:val="22"/>
              </w:rPr>
            </w:pPr>
            <w:r>
              <w:rPr>
                <w:sz w:val="22"/>
                <w:szCs w:val="22"/>
              </w:rPr>
              <w:t>22</w:t>
            </w:r>
          </w:p>
          <w:p w:rsidR="003A27A4" w:rsidRDefault="003A27A4">
            <w:pPr>
              <w:jc w:val="center"/>
              <w:rPr>
                <w:sz w:val="22"/>
                <w:szCs w:val="22"/>
              </w:rPr>
            </w:pPr>
          </w:p>
        </w:tc>
        <w:tc>
          <w:tcPr>
            <w:tcW w:w="4213" w:type="dxa"/>
          </w:tcPr>
          <w:p w:rsidR="003A27A4" w:rsidRDefault="00CD0F73">
            <w:pPr>
              <w:tabs>
                <w:tab w:val="left" w:pos="507"/>
              </w:tabs>
              <w:jc w:val="both"/>
              <w:rPr>
                <w:sz w:val="22"/>
                <w:szCs w:val="22"/>
              </w:rPr>
            </w:pPr>
            <w:r>
              <w:rPr>
                <w:sz w:val="22"/>
                <w:szCs w:val="22"/>
              </w:rPr>
              <w:t>Формирование ОИК по выборам депутатов представительного органа муниципального образования</w:t>
            </w:r>
          </w:p>
          <w:p w:rsidR="003A27A4" w:rsidRDefault="00CD0F73">
            <w:pPr>
              <w:jc w:val="both"/>
              <w:rPr>
                <w:i/>
                <w:sz w:val="22"/>
                <w:szCs w:val="22"/>
              </w:rPr>
            </w:pPr>
            <w:r>
              <w:rPr>
                <w:i/>
                <w:sz w:val="22"/>
                <w:szCs w:val="22"/>
              </w:rPr>
              <w:t>(п.2 ст.25 Закона РС(Я))</w:t>
            </w:r>
          </w:p>
          <w:p w:rsidR="003A27A4" w:rsidRDefault="003A27A4">
            <w:pPr>
              <w:jc w:val="both"/>
              <w:rPr>
                <w:sz w:val="22"/>
                <w:szCs w:val="22"/>
              </w:rPr>
            </w:pPr>
          </w:p>
          <w:p w:rsidR="003A27A4" w:rsidRDefault="00CD0F73">
            <w:pPr>
              <w:jc w:val="both"/>
              <w:rPr>
                <w:sz w:val="22"/>
                <w:szCs w:val="22"/>
              </w:rPr>
            </w:pPr>
            <w:r>
              <w:rPr>
                <w:sz w:val="22"/>
                <w:szCs w:val="22"/>
              </w:rPr>
              <w:t xml:space="preserve">Возложение полномочий ОИК на УИК </w:t>
            </w:r>
          </w:p>
          <w:p w:rsidR="003A27A4" w:rsidRDefault="00CD0F73">
            <w:pPr>
              <w:jc w:val="both"/>
              <w:rPr>
                <w:i/>
                <w:sz w:val="22"/>
                <w:szCs w:val="22"/>
              </w:rPr>
            </w:pPr>
            <w:r>
              <w:rPr>
                <w:i/>
                <w:sz w:val="22"/>
                <w:szCs w:val="22"/>
              </w:rPr>
              <w:t>(ч.3 ст. 20 Закона РС(Я))</w:t>
            </w:r>
          </w:p>
        </w:tc>
        <w:tc>
          <w:tcPr>
            <w:tcW w:w="3112" w:type="dxa"/>
            <w:gridSpan w:val="3"/>
          </w:tcPr>
          <w:p w:rsidR="003A27A4" w:rsidRDefault="00CD0F73">
            <w:pPr>
              <w:jc w:val="both"/>
              <w:rPr>
                <w:sz w:val="22"/>
                <w:szCs w:val="22"/>
              </w:rPr>
            </w:pPr>
            <w:r>
              <w:rPr>
                <w:sz w:val="22"/>
                <w:szCs w:val="22"/>
              </w:rPr>
              <w:t>Не позднее дня официального опубликования (публикации) решения о назначении выборов (но не ранее утверждения схемы избирательных округов)</w:t>
            </w:r>
          </w:p>
        </w:tc>
        <w:tc>
          <w:tcPr>
            <w:tcW w:w="2030" w:type="dxa"/>
            <w:gridSpan w:val="2"/>
          </w:tcPr>
          <w:p w:rsidR="003A27A4" w:rsidRDefault="00E573D3">
            <w:pPr>
              <w:jc w:val="both"/>
            </w:pPr>
            <w:r>
              <w:rPr>
                <w:sz w:val="22"/>
                <w:szCs w:val="22"/>
              </w:rPr>
              <w:t>ЯГТИК</w:t>
            </w:r>
          </w:p>
        </w:tc>
      </w:tr>
      <w:tr w:rsidR="003A27A4">
        <w:trPr>
          <w:jc w:val="center"/>
        </w:trPr>
        <w:tc>
          <w:tcPr>
            <w:tcW w:w="967" w:type="dxa"/>
          </w:tcPr>
          <w:p w:rsidR="003A27A4" w:rsidRDefault="003A27A4">
            <w:pPr>
              <w:numPr>
                <w:ilvl w:val="0"/>
                <w:numId w:val="18"/>
              </w:numPr>
              <w:jc w:val="center"/>
              <w:rPr>
                <w:sz w:val="22"/>
                <w:szCs w:val="22"/>
              </w:rPr>
            </w:pPr>
          </w:p>
          <w:p w:rsidR="003A27A4" w:rsidRDefault="00CD0F73">
            <w:pPr>
              <w:jc w:val="center"/>
              <w:rPr>
                <w:sz w:val="22"/>
                <w:szCs w:val="22"/>
              </w:rPr>
            </w:pPr>
            <w:r>
              <w:rPr>
                <w:sz w:val="22"/>
                <w:szCs w:val="22"/>
              </w:rPr>
              <w:t>23</w:t>
            </w:r>
          </w:p>
          <w:p w:rsidR="003A27A4" w:rsidRDefault="003A27A4">
            <w:pPr>
              <w:jc w:val="center"/>
              <w:rPr>
                <w:sz w:val="22"/>
                <w:szCs w:val="22"/>
              </w:rPr>
            </w:pPr>
          </w:p>
        </w:tc>
        <w:tc>
          <w:tcPr>
            <w:tcW w:w="4213" w:type="dxa"/>
          </w:tcPr>
          <w:p w:rsidR="003A27A4" w:rsidRDefault="00CD0F73">
            <w:pPr>
              <w:jc w:val="both"/>
              <w:rPr>
                <w:sz w:val="22"/>
                <w:szCs w:val="22"/>
              </w:rPr>
            </w:pPr>
            <w:r>
              <w:rPr>
                <w:sz w:val="22"/>
                <w:szCs w:val="22"/>
              </w:rPr>
              <w:t>Срок полномочий ОИК</w:t>
            </w:r>
          </w:p>
          <w:p w:rsidR="003A27A4" w:rsidRDefault="00CD0F73">
            <w:pPr>
              <w:jc w:val="both"/>
              <w:rPr>
                <w:i/>
                <w:sz w:val="22"/>
                <w:szCs w:val="22"/>
              </w:rPr>
            </w:pPr>
            <w:r>
              <w:rPr>
                <w:i/>
                <w:sz w:val="22"/>
                <w:szCs w:val="22"/>
              </w:rPr>
              <w:t>(ч.3 ст. 25 Закона РС(Я))</w:t>
            </w:r>
          </w:p>
        </w:tc>
        <w:tc>
          <w:tcPr>
            <w:tcW w:w="3112" w:type="dxa"/>
            <w:gridSpan w:val="3"/>
          </w:tcPr>
          <w:p w:rsidR="003A27A4" w:rsidRDefault="00CD0F73">
            <w:pPr>
              <w:jc w:val="both"/>
              <w:rPr>
                <w:sz w:val="22"/>
                <w:szCs w:val="22"/>
              </w:rPr>
            </w:pPr>
            <w:r>
              <w:rPr>
                <w:sz w:val="22"/>
                <w:szCs w:val="22"/>
              </w:rPr>
              <w:t>Истекает через два месяца со дня официального опубликования (</w:t>
            </w:r>
            <w:proofErr w:type="spellStart"/>
            <w:r>
              <w:rPr>
                <w:sz w:val="22"/>
                <w:szCs w:val="22"/>
              </w:rPr>
              <w:t>обнародо-вания</w:t>
            </w:r>
            <w:proofErr w:type="spellEnd"/>
            <w:r>
              <w:rPr>
                <w:sz w:val="22"/>
                <w:szCs w:val="22"/>
              </w:rPr>
              <w:t>) результатов выборов депутатов представительного органа МО</w:t>
            </w:r>
          </w:p>
        </w:tc>
        <w:tc>
          <w:tcPr>
            <w:tcW w:w="2030" w:type="dxa"/>
            <w:gridSpan w:val="2"/>
          </w:tcPr>
          <w:p w:rsidR="003A27A4" w:rsidRDefault="003A27A4">
            <w:pPr>
              <w:jc w:val="both"/>
              <w:rPr>
                <w:sz w:val="22"/>
                <w:szCs w:val="22"/>
              </w:rPr>
            </w:pPr>
          </w:p>
        </w:tc>
      </w:tr>
      <w:tr w:rsidR="003A27A4">
        <w:trPr>
          <w:trHeight w:val="415"/>
          <w:jc w:val="center"/>
        </w:trPr>
        <w:tc>
          <w:tcPr>
            <w:tcW w:w="10322" w:type="dxa"/>
            <w:gridSpan w:val="7"/>
          </w:tcPr>
          <w:p w:rsidR="003A27A4" w:rsidRDefault="00CD0F73">
            <w:pPr>
              <w:pStyle w:val="ConsPlusTitle"/>
              <w:widowControl/>
              <w:jc w:val="center"/>
              <w:outlineLvl w:val="1"/>
              <w:rPr>
                <w:sz w:val="22"/>
                <w:szCs w:val="22"/>
              </w:rPr>
            </w:pPr>
            <w:r>
              <w:rPr>
                <w:rFonts w:ascii="Times New Roman" w:hAnsi="Times New Roman" w:cs="Times New Roman"/>
                <w:sz w:val="22"/>
                <w:szCs w:val="22"/>
              </w:rPr>
              <w:t>Выдвижение и регистрация кандидатов, списков кандидатов</w:t>
            </w:r>
          </w:p>
        </w:tc>
      </w:tr>
      <w:tr w:rsidR="003A27A4">
        <w:trPr>
          <w:jc w:val="center"/>
        </w:trPr>
        <w:tc>
          <w:tcPr>
            <w:tcW w:w="967" w:type="dxa"/>
          </w:tcPr>
          <w:p w:rsidR="003A27A4" w:rsidRDefault="003A27A4">
            <w:pPr>
              <w:numPr>
                <w:ilvl w:val="0"/>
                <w:numId w:val="18"/>
              </w:numPr>
              <w:jc w:val="both"/>
              <w:rPr>
                <w:sz w:val="22"/>
                <w:szCs w:val="22"/>
              </w:rPr>
            </w:pPr>
          </w:p>
          <w:p w:rsidR="003A27A4" w:rsidRDefault="003A27A4">
            <w:pPr>
              <w:rPr>
                <w:sz w:val="22"/>
                <w:szCs w:val="22"/>
              </w:rPr>
            </w:pPr>
          </w:p>
          <w:p w:rsidR="003A27A4" w:rsidRDefault="003A27A4">
            <w:pPr>
              <w:rPr>
                <w:sz w:val="22"/>
                <w:szCs w:val="22"/>
              </w:rPr>
            </w:pPr>
          </w:p>
          <w:p w:rsidR="003A27A4" w:rsidRDefault="00CD0F73">
            <w:pPr>
              <w:jc w:val="center"/>
              <w:rPr>
                <w:sz w:val="22"/>
                <w:szCs w:val="22"/>
              </w:rPr>
            </w:pPr>
            <w:r>
              <w:rPr>
                <w:sz w:val="22"/>
                <w:szCs w:val="22"/>
              </w:rPr>
              <w:t>24</w:t>
            </w:r>
          </w:p>
          <w:p w:rsidR="003A27A4" w:rsidRDefault="003A27A4">
            <w:pPr>
              <w:jc w:val="center"/>
              <w:rPr>
                <w:sz w:val="22"/>
                <w:szCs w:val="22"/>
              </w:rPr>
            </w:pPr>
          </w:p>
        </w:tc>
        <w:tc>
          <w:tcPr>
            <w:tcW w:w="4213" w:type="dxa"/>
          </w:tcPr>
          <w:p w:rsidR="003A27A4" w:rsidRDefault="00CD0F73">
            <w:pPr>
              <w:jc w:val="both"/>
              <w:rPr>
                <w:sz w:val="22"/>
                <w:szCs w:val="22"/>
              </w:rPr>
            </w:pPr>
            <w:r>
              <w:rPr>
                <w:sz w:val="22"/>
                <w:szCs w:val="22"/>
              </w:rPr>
              <w:t>Составление списка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с ФЗ «О политических партиях» и Федеральным законом «Об основных гарантиях избирательных прав и права на участие в референдуме граждан Российской Федерации» принимать участие в муниципальных выборах в качестве избирательных объединений, по состоянию на день официального опубликования (публикации) решения о назначении муниципальных выборов и опубликование указанного списка в государственных или муниципальных периодических печатных изданиях и размещение его на своих официальных сайтах в информационно-телекоммуникационной сети «Интернет», а также направление в этот же срок указанного списка в избирательную комиссию муниципального образования</w:t>
            </w:r>
          </w:p>
          <w:p w:rsidR="003A27A4" w:rsidRDefault="00CD0F73">
            <w:pPr>
              <w:jc w:val="both"/>
              <w:rPr>
                <w:i/>
                <w:sz w:val="22"/>
                <w:szCs w:val="22"/>
              </w:rPr>
            </w:pPr>
            <w:r>
              <w:rPr>
                <w:i/>
                <w:sz w:val="22"/>
                <w:szCs w:val="22"/>
              </w:rPr>
              <w:t>(ч.2 ст.34 Закона РС(Я))</w:t>
            </w:r>
          </w:p>
        </w:tc>
        <w:tc>
          <w:tcPr>
            <w:tcW w:w="3112" w:type="dxa"/>
            <w:gridSpan w:val="3"/>
          </w:tcPr>
          <w:p w:rsidR="003A27A4" w:rsidRDefault="00CD0F73">
            <w:pPr>
              <w:jc w:val="both"/>
              <w:rPr>
                <w:sz w:val="22"/>
                <w:szCs w:val="22"/>
              </w:rPr>
            </w:pPr>
            <w:r>
              <w:rPr>
                <w:sz w:val="22"/>
                <w:szCs w:val="22"/>
              </w:rPr>
              <w:t>Не позднее чем через три дня со дня официального опубликования (публикации) решения о назначении муниципальных выборов</w:t>
            </w:r>
          </w:p>
          <w:p w:rsidR="003A27A4" w:rsidRDefault="00CD0F73">
            <w:pPr>
              <w:jc w:val="both"/>
              <w:rPr>
                <w:sz w:val="22"/>
                <w:szCs w:val="22"/>
              </w:rPr>
            </w:pPr>
            <w:r>
              <w:rPr>
                <w:bCs/>
                <w:sz w:val="22"/>
                <w:szCs w:val="22"/>
              </w:rPr>
              <w:t>с 16.06.2023 г. по 19.06.2023 г.</w:t>
            </w:r>
          </w:p>
        </w:tc>
        <w:tc>
          <w:tcPr>
            <w:tcW w:w="2030" w:type="dxa"/>
            <w:gridSpan w:val="2"/>
          </w:tcPr>
          <w:p w:rsidR="003A27A4" w:rsidRDefault="00CD0F73">
            <w:pPr>
              <w:jc w:val="both"/>
              <w:rPr>
                <w:sz w:val="22"/>
                <w:szCs w:val="22"/>
              </w:rPr>
            </w:pPr>
            <w:r>
              <w:rPr>
                <w:sz w:val="22"/>
                <w:szCs w:val="22"/>
              </w:rPr>
              <w:t>Федеральный орган исполнительной власти, уполномоченный на осуществление функций в сфере регистрации общественных объединений и политических партий, его территориальные органы</w:t>
            </w:r>
          </w:p>
        </w:tc>
      </w:tr>
      <w:tr w:rsidR="003A27A4">
        <w:trPr>
          <w:trHeight w:val="815"/>
          <w:jc w:val="center"/>
        </w:trPr>
        <w:tc>
          <w:tcPr>
            <w:tcW w:w="967" w:type="dxa"/>
          </w:tcPr>
          <w:p w:rsidR="003A27A4" w:rsidRDefault="003A27A4">
            <w:pPr>
              <w:numPr>
                <w:ilvl w:val="0"/>
                <w:numId w:val="18"/>
              </w:numPr>
              <w:jc w:val="both"/>
              <w:rPr>
                <w:sz w:val="22"/>
                <w:szCs w:val="22"/>
              </w:rPr>
            </w:pPr>
          </w:p>
          <w:p w:rsidR="003A27A4" w:rsidRDefault="00CD0F73">
            <w:pPr>
              <w:jc w:val="center"/>
              <w:rPr>
                <w:sz w:val="22"/>
                <w:szCs w:val="22"/>
              </w:rPr>
            </w:pPr>
            <w:r>
              <w:rPr>
                <w:sz w:val="22"/>
                <w:szCs w:val="22"/>
              </w:rPr>
              <w:t>25</w:t>
            </w:r>
          </w:p>
          <w:p w:rsidR="003A27A4" w:rsidRDefault="003A27A4">
            <w:pPr>
              <w:jc w:val="center"/>
              <w:rPr>
                <w:sz w:val="22"/>
                <w:szCs w:val="22"/>
              </w:rPr>
            </w:pPr>
          </w:p>
        </w:tc>
        <w:tc>
          <w:tcPr>
            <w:tcW w:w="4213" w:type="dxa"/>
          </w:tcPr>
          <w:p w:rsidR="003A27A4" w:rsidRDefault="00CD0F73">
            <w:pPr>
              <w:jc w:val="both"/>
              <w:rPr>
                <w:sz w:val="22"/>
                <w:szCs w:val="22"/>
              </w:rPr>
            </w:pPr>
            <w:r>
              <w:rPr>
                <w:sz w:val="22"/>
                <w:szCs w:val="22"/>
              </w:rPr>
              <w:t>Самовыдвижение кандидата</w:t>
            </w:r>
          </w:p>
          <w:p w:rsidR="003A27A4" w:rsidRDefault="00CD0F73">
            <w:pPr>
              <w:jc w:val="both"/>
              <w:rPr>
                <w:bCs/>
                <w:i/>
                <w:sz w:val="22"/>
                <w:szCs w:val="22"/>
              </w:rPr>
            </w:pPr>
            <w:r>
              <w:rPr>
                <w:i/>
                <w:sz w:val="22"/>
                <w:szCs w:val="22"/>
              </w:rPr>
              <w:t>(ч. 1 ст.38 Закона РС(Я))</w:t>
            </w:r>
          </w:p>
          <w:p w:rsidR="003A27A4" w:rsidRDefault="003A27A4">
            <w:pPr>
              <w:jc w:val="both"/>
              <w:rPr>
                <w:bCs/>
                <w:i/>
                <w:sz w:val="22"/>
                <w:szCs w:val="22"/>
              </w:rPr>
            </w:pPr>
          </w:p>
          <w:p w:rsidR="003A27A4" w:rsidRDefault="003A27A4">
            <w:pPr>
              <w:jc w:val="both"/>
              <w:rPr>
                <w:bCs/>
                <w:i/>
                <w:sz w:val="22"/>
                <w:szCs w:val="22"/>
              </w:rPr>
            </w:pPr>
          </w:p>
          <w:p w:rsidR="003A27A4" w:rsidRDefault="003A27A4">
            <w:pPr>
              <w:jc w:val="both"/>
              <w:rPr>
                <w:bCs/>
                <w:i/>
                <w:sz w:val="22"/>
                <w:szCs w:val="22"/>
              </w:rPr>
            </w:pPr>
          </w:p>
          <w:p w:rsidR="003A27A4" w:rsidRDefault="003A27A4">
            <w:pPr>
              <w:jc w:val="both"/>
              <w:rPr>
                <w:bCs/>
                <w:i/>
                <w:sz w:val="22"/>
                <w:szCs w:val="22"/>
              </w:rPr>
            </w:pPr>
          </w:p>
        </w:tc>
        <w:tc>
          <w:tcPr>
            <w:tcW w:w="3112" w:type="dxa"/>
            <w:gridSpan w:val="3"/>
          </w:tcPr>
          <w:p w:rsidR="003A27A4" w:rsidRDefault="00CD0F73">
            <w:pPr>
              <w:jc w:val="both"/>
              <w:rPr>
                <w:sz w:val="22"/>
                <w:szCs w:val="22"/>
              </w:rPr>
            </w:pPr>
            <w:r>
              <w:rPr>
                <w:sz w:val="22"/>
                <w:szCs w:val="22"/>
              </w:rPr>
              <w:lastRenderedPageBreak/>
              <w:t>Со дня, следующего за днем официального опубликования решения о назначении муниципальных выборов</w:t>
            </w:r>
          </w:p>
          <w:p w:rsidR="003A27A4" w:rsidRDefault="00CD0F73">
            <w:pPr>
              <w:jc w:val="both"/>
              <w:rPr>
                <w:sz w:val="22"/>
                <w:szCs w:val="22"/>
              </w:rPr>
            </w:pPr>
            <w:r>
              <w:rPr>
                <w:sz w:val="22"/>
                <w:szCs w:val="22"/>
              </w:rPr>
              <w:t>с 17.06.2023 г.</w:t>
            </w:r>
          </w:p>
        </w:tc>
        <w:tc>
          <w:tcPr>
            <w:tcW w:w="2030" w:type="dxa"/>
            <w:gridSpan w:val="2"/>
          </w:tcPr>
          <w:p w:rsidR="003A27A4" w:rsidRDefault="00CD0F73">
            <w:pPr>
              <w:jc w:val="both"/>
              <w:rPr>
                <w:sz w:val="22"/>
                <w:szCs w:val="22"/>
              </w:rPr>
            </w:pPr>
            <w:r>
              <w:rPr>
                <w:sz w:val="22"/>
                <w:szCs w:val="22"/>
              </w:rPr>
              <w:t>Гражданин РФ, обладающий пассивным избирательным правом</w:t>
            </w:r>
          </w:p>
        </w:tc>
      </w:tr>
      <w:tr w:rsidR="003A27A4">
        <w:trPr>
          <w:jc w:val="center"/>
        </w:trPr>
        <w:tc>
          <w:tcPr>
            <w:tcW w:w="967" w:type="dxa"/>
          </w:tcPr>
          <w:p w:rsidR="003A27A4" w:rsidRDefault="003A27A4">
            <w:pPr>
              <w:numPr>
                <w:ilvl w:val="0"/>
                <w:numId w:val="18"/>
              </w:numPr>
              <w:jc w:val="both"/>
              <w:rPr>
                <w:sz w:val="22"/>
                <w:szCs w:val="22"/>
              </w:rPr>
            </w:pPr>
          </w:p>
          <w:p w:rsidR="003A27A4" w:rsidRDefault="003A27A4">
            <w:pPr>
              <w:rPr>
                <w:sz w:val="22"/>
                <w:szCs w:val="22"/>
              </w:rPr>
            </w:pPr>
          </w:p>
          <w:p w:rsidR="003A27A4" w:rsidRDefault="003A27A4">
            <w:pPr>
              <w:rPr>
                <w:sz w:val="22"/>
                <w:szCs w:val="22"/>
              </w:rPr>
            </w:pPr>
          </w:p>
          <w:p w:rsidR="003A27A4" w:rsidRDefault="00CD0F73">
            <w:pPr>
              <w:jc w:val="center"/>
              <w:rPr>
                <w:sz w:val="22"/>
                <w:szCs w:val="22"/>
              </w:rPr>
            </w:pPr>
            <w:r>
              <w:rPr>
                <w:sz w:val="22"/>
                <w:szCs w:val="22"/>
              </w:rPr>
              <w:t>26</w:t>
            </w:r>
          </w:p>
          <w:p w:rsidR="003A27A4" w:rsidRDefault="003A27A4">
            <w:pPr>
              <w:jc w:val="center"/>
              <w:rPr>
                <w:sz w:val="22"/>
                <w:szCs w:val="22"/>
              </w:rPr>
            </w:pPr>
          </w:p>
        </w:tc>
        <w:tc>
          <w:tcPr>
            <w:tcW w:w="4213" w:type="dxa"/>
          </w:tcPr>
          <w:p w:rsidR="003A27A4" w:rsidRDefault="003A27A4">
            <w:pPr>
              <w:jc w:val="both"/>
              <w:rPr>
                <w:sz w:val="22"/>
                <w:szCs w:val="22"/>
              </w:rPr>
            </w:pPr>
          </w:p>
          <w:p w:rsidR="003A27A4" w:rsidRDefault="003A27A4">
            <w:pPr>
              <w:jc w:val="both"/>
              <w:rPr>
                <w:sz w:val="22"/>
                <w:szCs w:val="22"/>
              </w:rPr>
            </w:pPr>
          </w:p>
          <w:p w:rsidR="003A27A4" w:rsidRDefault="00CD0F73">
            <w:pPr>
              <w:jc w:val="both"/>
              <w:rPr>
                <w:sz w:val="22"/>
                <w:szCs w:val="22"/>
              </w:rPr>
            </w:pPr>
            <w:r>
              <w:rPr>
                <w:sz w:val="22"/>
                <w:szCs w:val="22"/>
              </w:rPr>
              <w:t>Сбор подписей в поддержку кандидата, списка кандидатов</w:t>
            </w:r>
          </w:p>
          <w:p w:rsidR="003A27A4" w:rsidRDefault="003A27A4">
            <w:pPr>
              <w:jc w:val="both"/>
              <w:rPr>
                <w:sz w:val="22"/>
                <w:szCs w:val="22"/>
              </w:rPr>
            </w:pPr>
          </w:p>
          <w:p w:rsidR="003A27A4" w:rsidRDefault="003A27A4">
            <w:pPr>
              <w:jc w:val="both"/>
              <w:rPr>
                <w:sz w:val="22"/>
                <w:szCs w:val="22"/>
              </w:rPr>
            </w:pPr>
          </w:p>
          <w:p w:rsidR="003A27A4" w:rsidRDefault="003A27A4">
            <w:pPr>
              <w:jc w:val="both"/>
              <w:rPr>
                <w:sz w:val="22"/>
                <w:szCs w:val="22"/>
              </w:rPr>
            </w:pPr>
          </w:p>
          <w:p w:rsidR="003A27A4" w:rsidRDefault="003A27A4">
            <w:pPr>
              <w:jc w:val="both"/>
              <w:rPr>
                <w:sz w:val="22"/>
                <w:szCs w:val="22"/>
              </w:rPr>
            </w:pPr>
          </w:p>
          <w:p w:rsidR="003A27A4" w:rsidRDefault="003A27A4">
            <w:pPr>
              <w:jc w:val="both"/>
              <w:rPr>
                <w:sz w:val="22"/>
                <w:szCs w:val="22"/>
              </w:rPr>
            </w:pPr>
          </w:p>
          <w:p w:rsidR="003A27A4" w:rsidRDefault="00CD0F73">
            <w:pPr>
              <w:jc w:val="both"/>
              <w:rPr>
                <w:i/>
                <w:sz w:val="22"/>
                <w:szCs w:val="22"/>
              </w:rPr>
            </w:pPr>
            <w:r>
              <w:rPr>
                <w:i/>
                <w:sz w:val="22"/>
                <w:szCs w:val="22"/>
              </w:rPr>
              <w:t>(ч.2 ст. 41 Закона РС(Я))</w:t>
            </w:r>
          </w:p>
        </w:tc>
        <w:tc>
          <w:tcPr>
            <w:tcW w:w="3112" w:type="dxa"/>
            <w:gridSpan w:val="3"/>
          </w:tcPr>
          <w:p w:rsidR="003A27A4" w:rsidRDefault="00CD0F73">
            <w:pPr>
              <w:jc w:val="both"/>
              <w:rPr>
                <w:sz w:val="22"/>
                <w:szCs w:val="22"/>
              </w:rPr>
            </w:pPr>
            <w:r>
              <w:rPr>
                <w:sz w:val="22"/>
                <w:szCs w:val="22"/>
              </w:rPr>
              <w:t>Начинается со дня, следующего за днем уведомления соответствующей избирательной комиссии о выдвижении кандидата, заверения списка кандидатов  и представления документов в  порядке, предусмотренном ст. 38 Закона РС(Я)</w:t>
            </w:r>
          </w:p>
        </w:tc>
        <w:tc>
          <w:tcPr>
            <w:tcW w:w="2030" w:type="dxa"/>
            <w:gridSpan w:val="2"/>
          </w:tcPr>
          <w:p w:rsidR="003A27A4" w:rsidRDefault="00CD0F73">
            <w:pPr>
              <w:jc w:val="both"/>
              <w:rPr>
                <w:sz w:val="22"/>
                <w:szCs w:val="22"/>
              </w:rPr>
            </w:pPr>
            <w:r>
              <w:rPr>
                <w:sz w:val="22"/>
                <w:szCs w:val="22"/>
              </w:rPr>
              <w:t>Кандидат, избирательное объединение</w:t>
            </w:r>
          </w:p>
        </w:tc>
      </w:tr>
      <w:tr w:rsidR="003A27A4">
        <w:trPr>
          <w:jc w:val="center"/>
        </w:trPr>
        <w:tc>
          <w:tcPr>
            <w:tcW w:w="967" w:type="dxa"/>
          </w:tcPr>
          <w:p w:rsidR="003A27A4" w:rsidRDefault="003A27A4">
            <w:pPr>
              <w:numPr>
                <w:ilvl w:val="0"/>
                <w:numId w:val="18"/>
              </w:numPr>
              <w:jc w:val="both"/>
              <w:rPr>
                <w:sz w:val="22"/>
                <w:szCs w:val="22"/>
              </w:rPr>
            </w:pPr>
          </w:p>
          <w:p w:rsidR="003A27A4" w:rsidRDefault="00CD0F73">
            <w:pPr>
              <w:jc w:val="center"/>
              <w:rPr>
                <w:sz w:val="22"/>
                <w:szCs w:val="22"/>
              </w:rPr>
            </w:pPr>
            <w:r>
              <w:rPr>
                <w:sz w:val="22"/>
                <w:szCs w:val="22"/>
              </w:rPr>
              <w:t>27</w:t>
            </w:r>
          </w:p>
          <w:p w:rsidR="003A27A4" w:rsidRDefault="003A27A4">
            <w:pPr>
              <w:jc w:val="center"/>
              <w:rPr>
                <w:sz w:val="22"/>
                <w:szCs w:val="22"/>
              </w:rPr>
            </w:pPr>
          </w:p>
        </w:tc>
        <w:tc>
          <w:tcPr>
            <w:tcW w:w="4213" w:type="dxa"/>
          </w:tcPr>
          <w:p w:rsidR="003A27A4" w:rsidRDefault="00CD0F73">
            <w:pPr>
              <w:jc w:val="both"/>
              <w:rPr>
                <w:sz w:val="22"/>
                <w:szCs w:val="22"/>
              </w:rPr>
            </w:pPr>
            <w:r>
              <w:rPr>
                <w:sz w:val="22"/>
                <w:szCs w:val="22"/>
              </w:rPr>
              <w:t>Выдача письменного подтверждения о получении документов, предусмотренных частью 3 ст.38 Закона РС(Я)</w:t>
            </w:r>
          </w:p>
          <w:p w:rsidR="003A27A4" w:rsidRDefault="00CD0F73">
            <w:pPr>
              <w:jc w:val="both"/>
              <w:rPr>
                <w:i/>
                <w:sz w:val="22"/>
                <w:szCs w:val="22"/>
              </w:rPr>
            </w:pPr>
            <w:r>
              <w:rPr>
                <w:i/>
                <w:sz w:val="22"/>
                <w:szCs w:val="22"/>
              </w:rPr>
              <w:t>(ч. 8 ст. 38 Закона РС(Я))</w:t>
            </w:r>
          </w:p>
        </w:tc>
        <w:tc>
          <w:tcPr>
            <w:tcW w:w="3112" w:type="dxa"/>
            <w:gridSpan w:val="3"/>
          </w:tcPr>
          <w:p w:rsidR="003A27A4" w:rsidRDefault="00CD0F73">
            <w:pPr>
              <w:jc w:val="both"/>
              <w:rPr>
                <w:sz w:val="22"/>
                <w:szCs w:val="22"/>
              </w:rPr>
            </w:pPr>
            <w:r>
              <w:rPr>
                <w:sz w:val="22"/>
                <w:szCs w:val="22"/>
              </w:rPr>
              <w:t>Незамедлительно после их представления</w:t>
            </w:r>
          </w:p>
        </w:tc>
        <w:tc>
          <w:tcPr>
            <w:tcW w:w="2030" w:type="dxa"/>
            <w:gridSpan w:val="2"/>
          </w:tcPr>
          <w:p w:rsidR="003A27A4" w:rsidRDefault="004D1FC2">
            <w:pPr>
              <w:jc w:val="both"/>
              <w:rPr>
                <w:sz w:val="22"/>
                <w:szCs w:val="22"/>
              </w:rPr>
            </w:pPr>
            <w:r>
              <w:rPr>
                <w:sz w:val="22"/>
                <w:szCs w:val="22"/>
              </w:rPr>
              <w:t>ЯГТИК</w:t>
            </w:r>
          </w:p>
        </w:tc>
      </w:tr>
      <w:tr w:rsidR="003A27A4">
        <w:trPr>
          <w:jc w:val="center"/>
        </w:trPr>
        <w:tc>
          <w:tcPr>
            <w:tcW w:w="967" w:type="dxa"/>
          </w:tcPr>
          <w:p w:rsidR="003A27A4" w:rsidRDefault="003A27A4">
            <w:pPr>
              <w:numPr>
                <w:ilvl w:val="0"/>
                <w:numId w:val="18"/>
              </w:numPr>
              <w:jc w:val="both"/>
              <w:rPr>
                <w:sz w:val="22"/>
                <w:szCs w:val="22"/>
              </w:rPr>
            </w:pPr>
          </w:p>
          <w:p w:rsidR="003A27A4" w:rsidRDefault="003A27A4">
            <w:pPr>
              <w:rPr>
                <w:sz w:val="22"/>
                <w:szCs w:val="22"/>
              </w:rPr>
            </w:pPr>
          </w:p>
          <w:p w:rsidR="003A27A4" w:rsidRDefault="003A27A4">
            <w:pPr>
              <w:rPr>
                <w:sz w:val="22"/>
                <w:szCs w:val="22"/>
              </w:rPr>
            </w:pPr>
          </w:p>
          <w:p w:rsidR="003A27A4" w:rsidRDefault="00CD0F73">
            <w:pPr>
              <w:jc w:val="center"/>
              <w:rPr>
                <w:sz w:val="22"/>
                <w:szCs w:val="22"/>
              </w:rPr>
            </w:pPr>
            <w:r>
              <w:rPr>
                <w:sz w:val="22"/>
                <w:szCs w:val="22"/>
              </w:rPr>
              <w:t>28</w:t>
            </w:r>
          </w:p>
          <w:p w:rsidR="003A27A4" w:rsidRDefault="003A27A4">
            <w:pPr>
              <w:jc w:val="center"/>
              <w:rPr>
                <w:sz w:val="22"/>
                <w:szCs w:val="22"/>
              </w:rPr>
            </w:pPr>
          </w:p>
        </w:tc>
        <w:tc>
          <w:tcPr>
            <w:tcW w:w="4213" w:type="dxa"/>
          </w:tcPr>
          <w:p w:rsidR="003A27A4" w:rsidRDefault="00CD0F73">
            <w:pPr>
              <w:jc w:val="both"/>
              <w:rPr>
                <w:sz w:val="22"/>
                <w:szCs w:val="22"/>
              </w:rPr>
            </w:pPr>
            <w:r>
              <w:rPr>
                <w:sz w:val="22"/>
                <w:szCs w:val="22"/>
              </w:rPr>
              <w:t>Обращение в соответствующие органы с представлением о проверке достоверности сведений о кандидатах, представляемых в соответствии с ч.3 ст. 38 Закона Р</w:t>
            </w:r>
            <w:proofErr w:type="gramStart"/>
            <w:r>
              <w:rPr>
                <w:sz w:val="22"/>
                <w:szCs w:val="22"/>
              </w:rPr>
              <w:t>С(</w:t>
            </w:r>
            <w:proofErr w:type="gramEnd"/>
            <w:r>
              <w:rPr>
                <w:sz w:val="22"/>
                <w:szCs w:val="22"/>
              </w:rPr>
              <w:t>Я), о проверке выполнения требований, предусмотренных частью 3.</w:t>
            </w:r>
            <w:r>
              <w:rPr>
                <w:strike/>
                <w:sz w:val="22"/>
                <w:szCs w:val="22"/>
              </w:rPr>
              <w:t xml:space="preserve">4 </w:t>
            </w:r>
            <w:r>
              <w:rPr>
                <w:sz w:val="22"/>
                <w:szCs w:val="22"/>
              </w:rPr>
              <w:t>ст.38  Закона РС (Я):</w:t>
            </w:r>
          </w:p>
          <w:p w:rsidR="003A27A4" w:rsidRDefault="00CD0F73">
            <w:pPr>
              <w:tabs>
                <w:tab w:val="left" w:pos="2880"/>
              </w:tabs>
              <w:jc w:val="both"/>
              <w:rPr>
                <w:sz w:val="22"/>
                <w:szCs w:val="22"/>
              </w:rPr>
            </w:pPr>
            <w:r>
              <w:rPr>
                <w:sz w:val="22"/>
                <w:szCs w:val="22"/>
              </w:rPr>
              <w:tab/>
            </w:r>
          </w:p>
          <w:p w:rsidR="003A27A4" w:rsidRDefault="00CD0F73">
            <w:pPr>
              <w:jc w:val="both"/>
              <w:rPr>
                <w:sz w:val="22"/>
                <w:szCs w:val="22"/>
              </w:rPr>
            </w:pPr>
            <w:r>
              <w:rPr>
                <w:sz w:val="22"/>
                <w:szCs w:val="22"/>
              </w:rPr>
              <w:t>- с п.1 ч.3 ст. 38 Закона РС(Я);</w:t>
            </w:r>
          </w:p>
          <w:p w:rsidR="003A27A4" w:rsidRDefault="003A27A4">
            <w:pPr>
              <w:jc w:val="both"/>
              <w:rPr>
                <w:sz w:val="22"/>
                <w:szCs w:val="22"/>
              </w:rPr>
            </w:pPr>
          </w:p>
          <w:p w:rsidR="003A27A4" w:rsidRDefault="003A27A4">
            <w:pPr>
              <w:jc w:val="both"/>
              <w:rPr>
                <w:sz w:val="22"/>
                <w:szCs w:val="22"/>
              </w:rPr>
            </w:pPr>
          </w:p>
          <w:p w:rsidR="003A27A4" w:rsidRDefault="003A27A4">
            <w:pPr>
              <w:jc w:val="both"/>
              <w:rPr>
                <w:sz w:val="22"/>
                <w:szCs w:val="22"/>
              </w:rPr>
            </w:pPr>
          </w:p>
          <w:p w:rsidR="003A27A4" w:rsidRDefault="00CD0F73">
            <w:pPr>
              <w:jc w:val="both"/>
              <w:rPr>
                <w:sz w:val="22"/>
                <w:szCs w:val="22"/>
              </w:rPr>
            </w:pPr>
            <w:r>
              <w:rPr>
                <w:sz w:val="22"/>
                <w:szCs w:val="22"/>
              </w:rPr>
              <w:t>- с п.2 ч.3 и  ч.3.4 ст. 38 Закона Р</w:t>
            </w:r>
            <w:proofErr w:type="gramStart"/>
            <w:r>
              <w:rPr>
                <w:sz w:val="22"/>
                <w:szCs w:val="22"/>
              </w:rPr>
              <w:t>С(</w:t>
            </w:r>
            <w:proofErr w:type="gramEnd"/>
            <w:r>
              <w:rPr>
                <w:sz w:val="22"/>
                <w:szCs w:val="22"/>
              </w:rPr>
              <w:t xml:space="preserve">Я)  </w:t>
            </w:r>
          </w:p>
          <w:p w:rsidR="003A27A4" w:rsidRDefault="00CD0F73">
            <w:pPr>
              <w:jc w:val="both"/>
              <w:rPr>
                <w:i/>
                <w:sz w:val="22"/>
                <w:szCs w:val="22"/>
              </w:rPr>
            </w:pPr>
            <w:r>
              <w:rPr>
                <w:i/>
                <w:sz w:val="22"/>
                <w:szCs w:val="22"/>
              </w:rPr>
              <w:t>(ч. 9 ст. 38 Закона РС(Я))</w:t>
            </w:r>
          </w:p>
        </w:tc>
        <w:tc>
          <w:tcPr>
            <w:tcW w:w="3112" w:type="dxa"/>
            <w:gridSpan w:val="3"/>
          </w:tcPr>
          <w:p w:rsidR="003A27A4" w:rsidRDefault="00CD0F73">
            <w:pPr>
              <w:jc w:val="both"/>
              <w:rPr>
                <w:sz w:val="22"/>
                <w:szCs w:val="22"/>
              </w:rPr>
            </w:pPr>
            <w:r>
              <w:rPr>
                <w:sz w:val="22"/>
                <w:szCs w:val="22"/>
              </w:rPr>
              <w:t>После выдвижения кандидата</w:t>
            </w:r>
          </w:p>
          <w:p w:rsidR="003A27A4" w:rsidRDefault="003A27A4">
            <w:pPr>
              <w:jc w:val="both"/>
              <w:rPr>
                <w:sz w:val="22"/>
                <w:szCs w:val="22"/>
              </w:rPr>
            </w:pPr>
          </w:p>
          <w:p w:rsidR="003A27A4" w:rsidRDefault="003A27A4">
            <w:pPr>
              <w:jc w:val="both"/>
              <w:rPr>
                <w:sz w:val="22"/>
                <w:szCs w:val="22"/>
              </w:rPr>
            </w:pPr>
          </w:p>
          <w:p w:rsidR="003A27A4" w:rsidRDefault="003A27A4">
            <w:pPr>
              <w:jc w:val="both"/>
              <w:rPr>
                <w:sz w:val="22"/>
                <w:szCs w:val="22"/>
              </w:rPr>
            </w:pPr>
          </w:p>
          <w:p w:rsidR="003A27A4" w:rsidRDefault="003A27A4">
            <w:pPr>
              <w:jc w:val="both"/>
              <w:rPr>
                <w:sz w:val="22"/>
                <w:szCs w:val="22"/>
              </w:rPr>
            </w:pPr>
          </w:p>
          <w:p w:rsidR="003A27A4" w:rsidRDefault="003A27A4">
            <w:pPr>
              <w:jc w:val="both"/>
              <w:rPr>
                <w:sz w:val="22"/>
                <w:szCs w:val="22"/>
              </w:rPr>
            </w:pPr>
          </w:p>
          <w:p w:rsidR="003A27A4" w:rsidRDefault="00CD0F73">
            <w:pPr>
              <w:jc w:val="both"/>
              <w:rPr>
                <w:i/>
                <w:sz w:val="22"/>
                <w:szCs w:val="22"/>
              </w:rPr>
            </w:pPr>
            <w:r>
              <w:rPr>
                <w:sz w:val="22"/>
                <w:szCs w:val="22"/>
              </w:rPr>
              <w:t xml:space="preserve">Результаты проверки сведений обязаны сообщить в </w:t>
            </w:r>
            <w:r>
              <w:rPr>
                <w:i/>
                <w:sz w:val="22"/>
                <w:szCs w:val="22"/>
              </w:rPr>
              <w:t>течение 10 дней;</w:t>
            </w:r>
          </w:p>
          <w:p w:rsidR="003A27A4" w:rsidRDefault="003A27A4">
            <w:pPr>
              <w:jc w:val="both"/>
              <w:rPr>
                <w:i/>
                <w:sz w:val="22"/>
                <w:szCs w:val="22"/>
              </w:rPr>
            </w:pPr>
          </w:p>
          <w:p w:rsidR="003A27A4" w:rsidRDefault="003A27A4">
            <w:pPr>
              <w:jc w:val="both"/>
              <w:rPr>
                <w:i/>
                <w:sz w:val="22"/>
                <w:szCs w:val="22"/>
              </w:rPr>
            </w:pPr>
          </w:p>
          <w:p w:rsidR="003A27A4" w:rsidRDefault="003A27A4">
            <w:pPr>
              <w:jc w:val="both"/>
              <w:rPr>
                <w:i/>
                <w:sz w:val="22"/>
                <w:szCs w:val="22"/>
              </w:rPr>
            </w:pPr>
          </w:p>
          <w:p w:rsidR="003A27A4" w:rsidRDefault="00CD0F73">
            <w:pPr>
              <w:jc w:val="both"/>
              <w:rPr>
                <w:sz w:val="22"/>
                <w:szCs w:val="22"/>
              </w:rPr>
            </w:pPr>
            <w:r>
              <w:rPr>
                <w:sz w:val="22"/>
                <w:szCs w:val="22"/>
              </w:rPr>
              <w:t xml:space="preserve">- </w:t>
            </w:r>
            <w:r>
              <w:rPr>
                <w:i/>
                <w:sz w:val="22"/>
                <w:szCs w:val="22"/>
              </w:rPr>
              <w:t>в течение 20 дней со дня обращения.</w:t>
            </w:r>
          </w:p>
        </w:tc>
        <w:tc>
          <w:tcPr>
            <w:tcW w:w="2030" w:type="dxa"/>
            <w:gridSpan w:val="2"/>
          </w:tcPr>
          <w:p w:rsidR="003A27A4" w:rsidRDefault="004D1FC2">
            <w:pPr>
              <w:jc w:val="both"/>
              <w:rPr>
                <w:sz w:val="22"/>
                <w:szCs w:val="22"/>
              </w:rPr>
            </w:pPr>
            <w:r>
              <w:rPr>
                <w:sz w:val="22"/>
                <w:szCs w:val="22"/>
              </w:rPr>
              <w:t xml:space="preserve">ЯГТИК </w:t>
            </w:r>
          </w:p>
          <w:p w:rsidR="003A27A4" w:rsidRDefault="003A27A4">
            <w:pPr>
              <w:jc w:val="both"/>
              <w:rPr>
                <w:sz w:val="22"/>
                <w:szCs w:val="22"/>
              </w:rPr>
            </w:pPr>
          </w:p>
          <w:p w:rsidR="003A27A4" w:rsidRDefault="003A27A4">
            <w:pPr>
              <w:jc w:val="both"/>
              <w:rPr>
                <w:sz w:val="22"/>
                <w:szCs w:val="22"/>
              </w:rPr>
            </w:pPr>
          </w:p>
          <w:p w:rsidR="003A27A4" w:rsidRDefault="00CD0F73">
            <w:pPr>
              <w:jc w:val="both"/>
              <w:rPr>
                <w:sz w:val="22"/>
                <w:szCs w:val="22"/>
              </w:rPr>
            </w:pPr>
            <w:r>
              <w:rPr>
                <w:sz w:val="22"/>
                <w:szCs w:val="22"/>
              </w:rPr>
              <w:t>Соответствующие органы</w:t>
            </w:r>
          </w:p>
          <w:p w:rsidR="003A27A4" w:rsidRDefault="003A27A4">
            <w:pPr>
              <w:jc w:val="both"/>
              <w:rPr>
                <w:sz w:val="22"/>
                <w:szCs w:val="22"/>
              </w:rPr>
            </w:pPr>
          </w:p>
          <w:p w:rsidR="003A27A4" w:rsidRDefault="003A27A4">
            <w:pPr>
              <w:jc w:val="both"/>
              <w:rPr>
                <w:sz w:val="22"/>
                <w:szCs w:val="22"/>
              </w:rPr>
            </w:pPr>
          </w:p>
          <w:p w:rsidR="003A27A4" w:rsidRDefault="003A27A4">
            <w:pPr>
              <w:jc w:val="both"/>
              <w:rPr>
                <w:sz w:val="22"/>
                <w:szCs w:val="22"/>
              </w:rPr>
            </w:pPr>
          </w:p>
          <w:p w:rsidR="003A27A4" w:rsidRDefault="003A27A4">
            <w:pPr>
              <w:jc w:val="both"/>
              <w:rPr>
                <w:sz w:val="22"/>
                <w:szCs w:val="22"/>
              </w:rPr>
            </w:pPr>
          </w:p>
          <w:p w:rsidR="003A27A4" w:rsidRDefault="00CD0F73">
            <w:pPr>
              <w:jc w:val="both"/>
              <w:rPr>
                <w:sz w:val="22"/>
                <w:szCs w:val="22"/>
              </w:rPr>
            </w:pPr>
            <w:r>
              <w:rPr>
                <w:sz w:val="22"/>
                <w:szCs w:val="22"/>
              </w:rPr>
              <w:t>Соответствующие органы</w:t>
            </w:r>
          </w:p>
        </w:tc>
      </w:tr>
      <w:tr w:rsidR="003A27A4">
        <w:trPr>
          <w:jc w:val="center"/>
        </w:trPr>
        <w:tc>
          <w:tcPr>
            <w:tcW w:w="967" w:type="dxa"/>
          </w:tcPr>
          <w:p w:rsidR="003A27A4" w:rsidRDefault="003A27A4">
            <w:pPr>
              <w:numPr>
                <w:ilvl w:val="0"/>
                <w:numId w:val="18"/>
              </w:numPr>
              <w:jc w:val="center"/>
              <w:rPr>
                <w:sz w:val="22"/>
                <w:szCs w:val="22"/>
              </w:rPr>
            </w:pPr>
          </w:p>
          <w:p w:rsidR="003A27A4" w:rsidRDefault="00CD0F73">
            <w:pPr>
              <w:jc w:val="center"/>
              <w:rPr>
                <w:sz w:val="22"/>
                <w:szCs w:val="22"/>
              </w:rPr>
            </w:pPr>
            <w:r>
              <w:rPr>
                <w:sz w:val="22"/>
                <w:szCs w:val="22"/>
              </w:rPr>
              <w:t>29</w:t>
            </w:r>
          </w:p>
          <w:p w:rsidR="003A27A4" w:rsidRDefault="003A27A4">
            <w:pPr>
              <w:jc w:val="center"/>
              <w:rPr>
                <w:sz w:val="22"/>
                <w:szCs w:val="22"/>
              </w:rPr>
            </w:pPr>
          </w:p>
        </w:tc>
        <w:tc>
          <w:tcPr>
            <w:tcW w:w="4213" w:type="dxa"/>
          </w:tcPr>
          <w:p w:rsidR="003A27A4" w:rsidRDefault="00CD0F73">
            <w:pPr>
              <w:jc w:val="both"/>
              <w:rPr>
                <w:sz w:val="22"/>
                <w:szCs w:val="22"/>
              </w:rPr>
            </w:pPr>
            <w:r>
              <w:rPr>
                <w:sz w:val="22"/>
                <w:szCs w:val="22"/>
              </w:rPr>
              <w:t>Направление в СМИ данных о выявленных фактах недостоверности представленных кандидатами сведений</w:t>
            </w:r>
          </w:p>
          <w:p w:rsidR="003A27A4" w:rsidRDefault="00CD0F73">
            <w:pPr>
              <w:jc w:val="both"/>
              <w:rPr>
                <w:i/>
                <w:sz w:val="22"/>
                <w:szCs w:val="22"/>
              </w:rPr>
            </w:pPr>
            <w:r>
              <w:rPr>
                <w:i/>
                <w:sz w:val="22"/>
                <w:szCs w:val="22"/>
              </w:rPr>
              <w:t>(п. 8 ст. 33 ФЗ, ч.9 ст. 38 Закона РС(Я))</w:t>
            </w:r>
          </w:p>
        </w:tc>
        <w:tc>
          <w:tcPr>
            <w:tcW w:w="3112" w:type="dxa"/>
            <w:gridSpan w:val="3"/>
          </w:tcPr>
          <w:p w:rsidR="003A27A4" w:rsidRDefault="00CD0F73">
            <w:pPr>
              <w:jc w:val="both"/>
              <w:rPr>
                <w:sz w:val="22"/>
                <w:szCs w:val="22"/>
              </w:rPr>
            </w:pPr>
            <w:r>
              <w:rPr>
                <w:sz w:val="22"/>
                <w:szCs w:val="22"/>
              </w:rPr>
              <w:t>По мере поступления информации</w:t>
            </w:r>
          </w:p>
        </w:tc>
        <w:tc>
          <w:tcPr>
            <w:tcW w:w="2030" w:type="dxa"/>
            <w:gridSpan w:val="2"/>
          </w:tcPr>
          <w:p w:rsidR="003A27A4" w:rsidRDefault="00E573D3">
            <w:pPr>
              <w:jc w:val="both"/>
              <w:rPr>
                <w:sz w:val="22"/>
                <w:szCs w:val="22"/>
              </w:rPr>
            </w:pPr>
            <w:r>
              <w:rPr>
                <w:sz w:val="22"/>
                <w:szCs w:val="22"/>
              </w:rPr>
              <w:t>ЯГТИК</w:t>
            </w:r>
          </w:p>
        </w:tc>
      </w:tr>
      <w:tr w:rsidR="003A27A4">
        <w:trPr>
          <w:jc w:val="center"/>
        </w:trPr>
        <w:tc>
          <w:tcPr>
            <w:tcW w:w="967" w:type="dxa"/>
          </w:tcPr>
          <w:p w:rsidR="003A27A4" w:rsidRDefault="003A27A4">
            <w:pPr>
              <w:numPr>
                <w:ilvl w:val="0"/>
                <w:numId w:val="18"/>
              </w:numPr>
              <w:jc w:val="center"/>
              <w:rPr>
                <w:sz w:val="22"/>
                <w:szCs w:val="22"/>
              </w:rPr>
            </w:pPr>
          </w:p>
          <w:p w:rsidR="003A27A4" w:rsidRDefault="003A27A4">
            <w:pPr>
              <w:jc w:val="center"/>
              <w:rPr>
                <w:sz w:val="22"/>
                <w:szCs w:val="22"/>
              </w:rPr>
            </w:pPr>
          </w:p>
          <w:p w:rsidR="003A27A4" w:rsidRDefault="003A27A4">
            <w:pPr>
              <w:jc w:val="center"/>
              <w:rPr>
                <w:sz w:val="22"/>
                <w:szCs w:val="22"/>
              </w:rPr>
            </w:pPr>
          </w:p>
          <w:p w:rsidR="003A27A4" w:rsidRDefault="003A27A4">
            <w:pPr>
              <w:jc w:val="center"/>
              <w:rPr>
                <w:sz w:val="22"/>
                <w:szCs w:val="22"/>
              </w:rPr>
            </w:pPr>
          </w:p>
          <w:p w:rsidR="003A27A4" w:rsidRDefault="00CD0F73">
            <w:pPr>
              <w:jc w:val="center"/>
              <w:rPr>
                <w:sz w:val="22"/>
                <w:szCs w:val="22"/>
              </w:rPr>
            </w:pPr>
            <w:r>
              <w:rPr>
                <w:sz w:val="22"/>
                <w:szCs w:val="22"/>
              </w:rPr>
              <w:t>30</w:t>
            </w:r>
          </w:p>
        </w:tc>
        <w:tc>
          <w:tcPr>
            <w:tcW w:w="4213" w:type="dxa"/>
          </w:tcPr>
          <w:p w:rsidR="003A27A4" w:rsidRDefault="00CD0F73">
            <w:pPr>
              <w:jc w:val="both"/>
              <w:rPr>
                <w:strike/>
                <w:sz w:val="22"/>
                <w:szCs w:val="22"/>
              </w:rPr>
            </w:pPr>
            <w:r>
              <w:rPr>
                <w:sz w:val="22"/>
                <w:szCs w:val="22"/>
              </w:rPr>
              <w:t>Выдвижение избирательным объединением списка кандидатов в депутаты представительного органа муниципального образования по одномандатным (многомандатным) избирательным округам, по единому избирательному округу</w:t>
            </w:r>
            <w:r>
              <w:rPr>
                <w:strike/>
                <w:sz w:val="22"/>
                <w:szCs w:val="22"/>
              </w:rPr>
              <w:t>.</w:t>
            </w:r>
          </w:p>
          <w:p w:rsidR="003A27A4" w:rsidRDefault="00CD0F73">
            <w:pPr>
              <w:jc w:val="both"/>
              <w:rPr>
                <w:i/>
                <w:sz w:val="22"/>
                <w:szCs w:val="22"/>
              </w:rPr>
            </w:pPr>
            <w:r>
              <w:rPr>
                <w:i/>
                <w:sz w:val="22"/>
                <w:szCs w:val="22"/>
              </w:rPr>
              <w:t>(ч. 4 ст.39 , п.4 ст.40 Закона РС(Я))</w:t>
            </w:r>
          </w:p>
        </w:tc>
        <w:tc>
          <w:tcPr>
            <w:tcW w:w="3112" w:type="dxa"/>
            <w:gridSpan w:val="3"/>
          </w:tcPr>
          <w:p w:rsidR="003A27A4" w:rsidRDefault="00CD0F73">
            <w:pPr>
              <w:jc w:val="both"/>
              <w:rPr>
                <w:sz w:val="22"/>
                <w:szCs w:val="22"/>
              </w:rPr>
            </w:pPr>
            <w:r>
              <w:rPr>
                <w:sz w:val="22"/>
                <w:szCs w:val="22"/>
              </w:rPr>
              <w:t>Со дня, следующего за днем официального опубликования решения о назначении муниципальных выборов</w:t>
            </w:r>
          </w:p>
          <w:p w:rsidR="003A27A4" w:rsidRDefault="00CD0F73">
            <w:pPr>
              <w:jc w:val="both"/>
              <w:rPr>
                <w:sz w:val="22"/>
                <w:szCs w:val="22"/>
              </w:rPr>
            </w:pPr>
            <w:r>
              <w:rPr>
                <w:sz w:val="22"/>
                <w:szCs w:val="22"/>
              </w:rPr>
              <w:t>с 17.06.2023 г.</w:t>
            </w:r>
          </w:p>
        </w:tc>
        <w:tc>
          <w:tcPr>
            <w:tcW w:w="2030" w:type="dxa"/>
            <w:gridSpan w:val="2"/>
          </w:tcPr>
          <w:p w:rsidR="003A27A4" w:rsidRDefault="00CD0F73">
            <w:pPr>
              <w:jc w:val="both"/>
              <w:rPr>
                <w:sz w:val="22"/>
                <w:szCs w:val="22"/>
              </w:rPr>
            </w:pPr>
            <w:r>
              <w:rPr>
                <w:sz w:val="22"/>
                <w:szCs w:val="22"/>
              </w:rPr>
              <w:t>Избирательное объединение, отвечающее требованиям ч. 1 ст. 34 Закона РС(Я)</w:t>
            </w:r>
          </w:p>
        </w:tc>
      </w:tr>
      <w:tr w:rsidR="003A27A4">
        <w:trPr>
          <w:jc w:val="center"/>
        </w:trPr>
        <w:tc>
          <w:tcPr>
            <w:tcW w:w="967" w:type="dxa"/>
          </w:tcPr>
          <w:p w:rsidR="003A27A4" w:rsidRDefault="003A27A4">
            <w:pPr>
              <w:numPr>
                <w:ilvl w:val="0"/>
                <w:numId w:val="18"/>
              </w:numPr>
              <w:jc w:val="center"/>
              <w:rPr>
                <w:sz w:val="22"/>
                <w:szCs w:val="22"/>
              </w:rPr>
            </w:pPr>
          </w:p>
          <w:p w:rsidR="003A27A4" w:rsidRDefault="003A27A4">
            <w:pPr>
              <w:jc w:val="center"/>
              <w:rPr>
                <w:sz w:val="22"/>
                <w:szCs w:val="22"/>
              </w:rPr>
            </w:pPr>
          </w:p>
          <w:p w:rsidR="003A27A4" w:rsidRDefault="003A27A4">
            <w:pPr>
              <w:jc w:val="center"/>
              <w:rPr>
                <w:sz w:val="22"/>
                <w:szCs w:val="22"/>
              </w:rPr>
            </w:pPr>
          </w:p>
          <w:p w:rsidR="003A27A4" w:rsidRDefault="00CD0F73">
            <w:pPr>
              <w:jc w:val="center"/>
              <w:rPr>
                <w:sz w:val="22"/>
                <w:szCs w:val="22"/>
              </w:rPr>
            </w:pPr>
            <w:r>
              <w:rPr>
                <w:sz w:val="22"/>
                <w:szCs w:val="22"/>
              </w:rPr>
              <w:t>31</w:t>
            </w:r>
          </w:p>
        </w:tc>
        <w:tc>
          <w:tcPr>
            <w:tcW w:w="4213" w:type="dxa"/>
          </w:tcPr>
          <w:p w:rsidR="003A27A4" w:rsidRDefault="00CD0F73">
            <w:pPr>
              <w:jc w:val="both"/>
              <w:rPr>
                <w:sz w:val="22"/>
                <w:szCs w:val="22"/>
              </w:rPr>
            </w:pPr>
            <w:r>
              <w:rPr>
                <w:sz w:val="22"/>
                <w:szCs w:val="22"/>
              </w:rPr>
              <w:t>Принятие решения о заверении списка кандидатов по одномандатным и (или) многомандатным избирательным округам либо об отказе в его заверении, который должен быть мотивирован</w:t>
            </w:r>
          </w:p>
          <w:p w:rsidR="003A27A4" w:rsidRDefault="00CD0F73">
            <w:pPr>
              <w:jc w:val="both"/>
              <w:rPr>
                <w:i/>
                <w:sz w:val="22"/>
                <w:szCs w:val="22"/>
              </w:rPr>
            </w:pPr>
            <w:r>
              <w:rPr>
                <w:i/>
                <w:sz w:val="22"/>
                <w:szCs w:val="22"/>
              </w:rPr>
              <w:t>(ч.13 ст.39 Закона РС(Я))</w:t>
            </w:r>
          </w:p>
        </w:tc>
        <w:tc>
          <w:tcPr>
            <w:tcW w:w="3112" w:type="dxa"/>
            <w:gridSpan w:val="3"/>
          </w:tcPr>
          <w:p w:rsidR="003A27A4" w:rsidRDefault="00CD0F73">
            <w:pPr>
              <w:jc w:val="both"/>
              <w:rPr>
                <w:sz w:val="22"/>
                <w:szCs w:val="22"/>
              </w:rPr>
            </w:pPr>
            <w:r>
              <w:rPr>
                <w:sz w:val="22"/>
                <w:szCs w:val="22"/>
              </w:rPr>
              <w:t>В течение трех дней со дня приема документов, указанных в ч.12.2 ст.39 Закона РС(Я)</w:t>
            </w:r>
          </w:p>
        </w:tc>
        <w:tc>
          <w:tcPr>
            <w:tcW w:w="2030" w:type="dxa"/>
            <w:gridSpan w:val="2"/>
          </w:tcPr>
          <w:p w:rsidR="003A27A4" w:rsidRDefault="00E573D3">
            <w:pPr>
              <w:jc w:val="both"/>
              <w:rPr>
                <w:sz w:val="22"/>
                <w:szCs w:val="22"/>
              </w:rPr>
            </w:pPr>
            <w:r>
              <w:rPr>
                <w:sz w:val="22"/>
                <w:szCs w:val="22"/>
              </w:rPr>
              <w:t>ЯГТИК</w:t>
            </w:r>
          </w:p>
        </w:tc>
      </w:tr>
      <w:tr w:rsidR="003A27A4">
        <w:trPr>
          <w:jc w:val="center"/>
        </w:trPr>
        <w:tc>
          <w:tcPr>
            <w:tcW w:w="967" w:type="dxa"/>
          </w:tcPr>
          <w:p w:rsidR="003A27A4" w:rsidRDefault="003A27A4">
            <w:pPr>
              <w:numPr>
                <w:ilvl w:val="0"/>
                <w:numId w:val="18"/>
              </w:numPr>
              <w:jc w:val="both"/>
              <w:rPr>
                <w:sz w:val="22"/>
                <w:szCs w:val="22"/>
              </w:rPr>
            </w:pPr>
          </w:p>
          <w:p w:rsidR="003A27A4" w:rsidRDefault="003A27A4">
            <w:pPr>
              <w:rPr>
                <w:sz w:val="22"/>
                <w:szCs w:val="22"/>
              </w:rPr>
            </w:pPr>
          </w:p>
          <w:p w:rsidR="003A27A4" w:rsidRDefault="003A27A4">
            <w:pPr>
              <w:rPr>
                <w:sz w:val="22"/>
                <w:szCs w:val="22"/>
              </w:rPr>
            </w:pPr>
          </w:p>
          <w:p w:rsidR="003A27A4" w:rsidRDefault="003A27A4">
            <w:pPr>
              <w:rPr>
                <w:sz w:val="22"/>
                <w:szCs w:val="22"/>
              </w:rPr>
            </w:pPr>
          </w:p>
          <w:p w:rsidR="003A27A4" w:rsidRDefault="003A27A4">
            <w:pPr>
              <w:rPr>
                <w:sz w:val="22"/>
                <w:szCs w:val="22"/>
              </w:rPr>
            </w:pPr>
          </w:p>
          <w:p w:rsidR="003A27A4" w:rsidRDefault="00CD0F73">
            <w:pPr>
              <w:jc w:val="center"/>
              <w:rPr>
                <w:sz w:val="22"/>
                <w:szCs w:val="22"/>
              </w:rPr>
            </w:pPr>
            <w:r>
              <w:rPr>
                <w:sz w:val="22"/>
                <w:szCs w:val="22"/>
              </w:rPr>
              <w:t>32</w:t>
            </w:r>
          </w:p>
          <w:p w:rsidR="003A27A4" w:rsidRDefault="003A27A4">
            <w:pPr>
              <w:jc w:val="center"/>
              <w:rPr>
                <w:sz w:val="22"/>
                <w:szCs w:val="22"/>
              </w:rPr>
            </w:pPr>
          </w:p>
        </w:tc>
        <w:tc>
          <w:tcPr>
            <w:tcW w:w="4213" w:type="dxa"/>
          </w:tcPr>
          <w:p w:rsidR="003A27A4" w:rsidRDefault="00CD0F73">
            <w:pPr>
              <w:jc w:val="both"/>
              <w:rPr>
                <w:sz w:val="22"/>
                <w:szCs w:val="22"/>
              </w:rPr>
            </w:pPr>
            <w:r>
              <w:rPr>
                <w:sz w:val="22"/>
                <w:szCs w:val="22"/>
              </w:rPr>
              <w:t>Выдача уполномоченному представителю избирательного объединения решения избирательной комиссии о заверении списка кандидатов по одномандатным и (или) многомандатным избирательным округам с копией заверенного списка либо об отказе в его заверении</w:t>
            </w:r>
          </w:p>
          <w:p w:rsidR="003A27A4" w:rsidRDefault="00CD0F73">
            <w:pPr>
              <w:jc w:val="both"/>
              <w:rPr>
                <w:sz w:val="22"/>
                <w:szCs w:val="22"/>
              </w:rPr>
            </w:pPr>
            <w:r>
              <w:rPr>
                <w:i/>
                <w:sz w:val="22"/>
                <w:szCs w:val="22"/>
              </w:rPr>
              <w:t>(ч.13.1 ст.39 Закона РС(Я))</w:t>
            </w:r>
          </w:p>
        </w:tc>
        <w:tc>
          <w:tcPr>
            <w:tcW w:w="3112" w:type="dxa"/>
            <w:gridSpan w:val="3"/>
          </w:tcPr>
          <w:p w:rsidR="003A27A4" w:rsidRDefault="00CD0F73">
            <w:pPr>
              <w:jc w:val="both"/>
              <w:rPr>
                <w:sz w:val="22"/>
                <w:szCs w:val="22"/>
              </w:rPr>
            </w:pPr>
            <w:r>
              <w:rPr>
                <w:sz w:val="22"/>
                <w:szCs w:val="22"/>
              </w:rPr>
              <w:t>В течение одних суток с момента принятия соответствующего решения</w:t>
            </w:r>
          </w:p>
        </w:tc>
        <w:tc>
          <w:tcPr>
            <w:tcW w:w="2030" w:type="dxa"/>
            <w:gridSpan w:val="2"/>
          </w:tcPr>
          <w:p w:rsidR="003A27A4" w:rsidRDefault="00E573D3">
            <w:pPr>
              <w:jc w:val="both"/>
            </w:pPr>
            <w:r>
              <w:rPr>
                <w:sz w:val="22"/>
                <w:szCs w:val="22"/>
              </w:rPr>
              <w:t>ЯГТИК</w:t>
            </w:r>
          </w:p>
        </w:tc>
      </w:tr>
      <w:tr w:rsidR="003A27A4">
        <w:trPr>
          <w:jc w:val="center"/>
        </w:trPr>
        <w:tc>
          <w:tcPr>
            <w:tcW w:w="967" w:type="dxa"/>
          </w:tcPr>
          <w:p w:rsidR="003A27A4" w:rsidRDefault="003A27A4">
            <w:pPr>
              <w:numPr>
                <w:ilvl w:val="0"/>
                <w:numId w:val="18"/>
              </w:numPr>
              <w:jc w:val="both"/>
              <w:rPr>
                <w:sz w:val="22"/>
                <w:szCs w:val="22"/>
              </w:rPr>
            </w:pPr>
          </w:p>
          <w:p w:rsidR="003A27A4" w:rsidRDefault="003A27A4">
            <w:pPr>
              <w:rPr>
                <w:sz w:val="22"/>
                <w:szCs w:val="22"/>
              </w:rPr>
            </w:pPr>
          </w:p>
          <w:p w:rsidR="003A27A4" w:rsidRDefault="003A27A4">
            <w:pPr>
              <w:rPr>
                <w:sz w:val="22"/>
                <w:szCs w:val="22"/>
              </w:rPr>
            </w:pPr>
          </w:p>
          <w:p w:rsidR="003A27A4" w:rsidRDefault="00CD0F73">
            <w:pPr>
              <w:jc w:val="center"/>
              <w:rPr>
                <w:sz w:val="22"/>
                <w:szCs w:val="22"/>
              </w:rPr>
            </w:pPr>
            <w:r>
              <w:rPr>
                <w:sz w:val="22"/>
                <w:szCs w:val="22"/>
              </w:rPr>
              <w:t>33</w:t>
            </w:r>
          </w:p>
        </w:tc>
        <w:tc>
          <w:tcPr>
            <w:tcW w:w="4213" w:type="dxa"/>
          </w:tcPr>
          <w:p w:rsidR="003A27A4" w:rsidRDefault="00CD0F73">
            <w:pPr>
              <w:jc w:val="both"/>
              <w:rPr>
                <w:sz w:val="22"/>
                <w:szCs w:val="22"/>
              </w:rPr>
            </w:pPr>
            <w:r>
              <w:rPr>
                <w:sz w:val="22"/>
                <w:szCs w:val="22"/>
              </w:rPr>
              <w:lastRenderedPageBreak/>
              <w:t xml:space="preserve">Направление решения о заверении списка </w:t>
            </w:r>
            <w:r>
              <w:rPr>
                <w:sz w:val="22"/>
                <w:szCs w:val="22"/>
              </w:rPr>
              <w:lastRenderedPageBreak/>
              <w:t>с копиями заверенного списка (заверенными выписками из списка) и копиями заявлений кандидатов о согласии баллотироваться в соответствующие ОИК</w:t>
            </w:r>
          </w:p>
          <w:p w:rsidR="003A27A4" w:rsidRDefault="00CD0F73">
            <w:pPr>
              <w:jc w:val="both"/>
              <w:rPr>
                <w:sz w:val="22"/>
                <w:szCs w:val="22"/>
              </w:rPr>
            </w:pPr>
            <w:r>
              <w:rPr>
                <w:i/>
                <w:sz w:val="22"/>
                <w:szCs w:val="22"/>
              </w:rPr>
              <w:t>(ч.13.1 ст.39 Закона РС(Я))</w:t>
            </w:r>
          </w:p>
        </w:tc>
        <w:tc>
          <w:tcPr>
            <w:tcW w:w="3112" w:type="dxa"/>
            <w:gridSpan w:val="3"/>
          </w:tcPr>
          <w:p w:rsidR="003A27A4" w:rsidRDefault="00CD0F73">
            <w:pPr>
              <w:jc w:val="both"/>
              <w:rPr>
                <w:sz w:val="22"/>
                <w:szCs w:val="22"/>
              </w:rPr>
            </w:pPr>
            <w:r>
              <w:rPr>
                <w:sz w:val="22"/>
                <w:szCs w:val="22"/>
              </w:rPr>
              <w:lastRenderedPageBreak/>
              <w:t xml:space="preserve">В течение одних суток с </w:t>
            </w:r>
            <w:r>
              <w:rPr>
                <w:sz w:val="22"/>
                <w:szCs w:val="22"/>
              </w:rPr>
              <w:lastRenderedPageBreak/>
              <w:t>момента принятия соответствующего решения</w:t>
            </w:r>
          </w:p>
        </w:tc>
        <w:tc>
          <w:tcPr>
            <w:tcW w:w="2030" w:type="dxa"/>
            <w:gridSpan w:val="2"/>
          </w:tcPr>
          <w:p w:rsidR="003A27A4" w:rsidRDefault="00E573D3">
            <w:pPr>
              <w:jc w:val="both"/>
            </w:pPr>
            <w:r>
              <w:rPr>
                <w:sz w:val="22"/>
                <w:szCs w:val="22"/>
              </w:rPr>
              <w:lastRenderedPageBreak/>
              <w:t>ЯГТИК</w:t>
            </w:r>
          </w:p>
        </w:tc>
      </w:tr>
      <w:tr w:rsidR="003A27A4">
        <w:trPr>
          <w:jc w:val="center"/>
        </w:trPr>
        <w:tc>
          <w:tcPr>
            <w:tcW w:w="967" w:type="dxa"/>
          </w:tcPr>
          <w:p w:rsidR="003A27A4" w:rsidRDefault="003A27A4">
            <w:pPr>
              <w:numPr>
                <w:ilvl w:val="0"/>
                <w:numId w:val="18"/>
              </w:numPr>
              <w:jc w:val="both"/>
              <w:rPr>
                <w:sz w:val="22"/>
                <w:szCs w:val="22"/>
              </w:rPr>
            </w:pPr>
          </w:p>
          <w:p w:rsidR="003A27A4" w:rsidRDefault="00CD0F73">
            <w:pPr>
              <w:jc w:val="center"/>
              <w:rPr>
                <w:sz w:val="22"/>
                <w:szCs w:val="22"/>
              </w:rPr>
            </w:pPr>
            <w:r>
              <w:rPr>
                <w:sz w:val="22"/>
                <w:szCs w:val="22"/>
              </w:rPr>
              <w:t>34</w:t>
            </w:r>
          </w:p>
          <w:p w:rsidR="003A27A4" w:rsidRDefault="003A27A4">
            <w:pPr>
              <w:jc w:val="center"/>
              <w:rPr>
                <w:sz w:val="22"/>
                <w:szCs w:val="22"/>
              </w:rPr>
            </w:pPr>
          </w:p>
        </w:tc>
        <w:tc>
          <w:tcPr>
            <w:tcW w:w="4213" w:type="dxa"/>
          </w:tcPr>
          <w:p w:rsidR="003A27A4" w:rsidRDefault="00CD0F73">
            <w:pPr>
              <w:jc w:val="both"/>
              <w:rPr>
                <w:sz w:val="22"/>
                <w:szCs w:val="22"/>
              </w:rPr>
            </w:pPr>
            <w:r>
              <w:rPr>
                <w:sz w:val="22"/>
                <w:szCs w:val="22"/>
              </w:rPr>
              <w:t>Выдача уполномоченному представителю избирательного объединения письменного подтверждения о получении документов о выдвижении списка кандидатов</w:t>
            </w:r>
          </w:p>
          <w:p w:rsidR="003A27A4" w:rsidRDefault="00CD0F73">
            <w:pPr>
              <w:jc w:val="both"/>
              <w:rPr>
                <w:i/>
                <w:sz w:val="22"/>
                <w:szCs w:val="22"/>
              </w:rPr>
            </w:pPr>
            <w:r>
              <w:rPr>
                <w:i/>
                <w:sz w:val="22"/>
                <w:szCs w:val="22"/>
              </w:rPr>
              <w:t>(ч.16 ст.40 Закона РС(Я))</w:t>
            </w:r>
          </w:p>
        </w:tc>
        <w:tc>
          <w:tcPr>
            <w:tcW w:w="3112" w:type="dxa"/>
            <w:gridSpan w:val="3"/>
          </w:tcPr>
          <w:p w:rsidR="003A27A4" w:rsidRDefault="00CD0F73">
            <w:pPr>
              <w:jc w:val="both"/>
              <w:rPr>
                <w:sz w:val="22"/>
                <w:szCs w:val="22"/>
              </w:rPr>
            </w:pPr>
            <w:r>
              <w:rPr>
                <w:sz w:val="22"/>
                <w:szCs w:val="22"/>
              </w:rPr>
              <w:t xml:space="preserve">Незамедлительно после </w:t>
            </w:r>
            <w:proofErr w:type="spellStart"/>
            <w:r>
              <w:rPr>
                <w:sz w:val="22"/>
                <w:szCs w:val="22"/>
                <w:lang w:val="en-US"/>
              </w:rPr>
              <w:t>приема</w:t>
            </w:r>
            <w:proofErr w:type="spellEnd"/>
            <w:r>
              <w:rPr>
                <w:sz w:val="22"/>
                <w:szCs w:val="22"/>
                <w:lang w:val="en-US"/>
              </w:rPr>
              <w:t xml:space="preserve"> </w:t>
            </w:r>
            <w:r>
              <w:rPr>
                <w:sz w:val="22"/>
                <w:szCs w:val="22"/>
              </w:rPr>
              <w:t>документов.</w:t>
            </w:r>
          </w:p>
        </w:tc>
        <w:tc>
          <w:tcPr>
            <w:tcW w:w="2030" w:type="dxa"/>
            <w:gridSpan w:val="2"/>
          </w:tcPr>
          <w:p w:rsidR="003A27A4" w:rsidRDefault="00CD0F73">
            <w:pPr>
              <w:jc w:val="both"/>
              <w:rPr>
                <w:sz w:val="22"/>
                <w:szCs w:val="22"/>
                <w:lang w:val="en-US"/>
              </w:rPr>
            </w:pPr>
            <w:r>
              <w:rPr>
                <w:sz w:val="22"/>
                <w:szCs w:val="22"/>
              </w:rPr>
              <w:t>Соответствующая комиссия</w:t>
            </w:r>
            <w:r>
              <w:rPr>
                <w:sz w:val="22"/>
                <w:szCs w:val="22"/>
                <w:lang w:val="en-US"/>
              </w:rPr>
              <w:t xml:space="preserve"> </w:t>
            </w:r>
          </w:p>
        </w:tc>
      </w:tr>
      <w:tr w:rsidR="003A27A4">
        <w:trPr>
          <w:jc w:val="center"/>
        </w:trPr>
        <w:tc>
          <w:tcPr>
            <w:tcW w:w="967" w:type="dxa"/>
          </w:tcPr>
          <w:p w:rsidR="003A27A4" w:rsidRDefault="003A27A4">
            <w:pPr>
              <w:numPr>
                <w:ilvl w:val="0"/>
                <w:numId w:val="18"/>
              </w:numPr>
              <w:jc w:val="both"/>
              <w:rPr>
                <w:sz w:val="22"/>
                <w:szCs w:val="22"/>
                <w:lang w:val="en-US"/>
              </w:rPr>
            </w:pPr>
          </w:p>
          <w:p w:rsidR="003A27A4" w:rsidRDefault="003A27A4">
            <w:pPr>
              <w:rPr>
                <w:sz w:val="22"/>
                <w:szCs w:val="22"/>
              </w:rPr>
            </w:pPr>
          </w:p>
          <w:p w:rsidR="003A27A4" w:rsidRDefault="003A27A4">
            <w:pPr>
              <w:rPr>
                <w:sz w:val="22"/>
                <w:szCs w:val="22"/>
              </w:rPr>
            </w:pPr>
          </w:p>
          <w:p w:rsidR="003A27A4" w:rsidRDefault="00CD0F73">
            <w:pPr>
              <w:jc w:val="center"/>
              <w:rPr>
                <w:sz w:val="22"/>
                <w:szCs w:val="22"/>
              </w:rPr>
            </w:pPr>
            <w:r>
              <w:rPr>
                <w:sz w:val="22"/>
                <w:szCs w:val="22"/>
              </w:rPr>
              <w:t>35</w:t>
            </w:r>
          </w:p>
        </w:tc>
        <w:tc>
          <w:tcPr>
            <w:tcW w:w="4213" w:type="dxa"/>
          </w:tcPr>
          <w:p w:rsidR="003A27A4" w:rsidRDefault="00CD0F73">
            <w:pPr>
              <w:jc w:val="both"/>
              <w:rPr>
                <w:sz w:val="22"/>
                <w:szCs w:val="22"/>
              </w:rPr>
            </w:pPr>
            <w:r>
              <w:rPr>
                <w:sz w:val="22"/>
                <w:szCs w:val="22"/>
              </w:rPr>
              <w:t>Заверение списка кандидатов, выдвинутого избирательным объединением по единому избирательному округу</w:t>
            </w:r>
          </w:p>
          <w:p w:rsidR="003A27A4" w:rsidRDefault="00CD0F73">
            <w:pPr>
              <w:jc w:val="both"/>
              <w:rPr>
                <w:i/>
                <w:sz w:val="22"/>
                <w:szCs w:val="22"/>
              </w:rPr>
            </w:pPr>
            <w:r>
              <w:rPr>
                <w:i/>
                <w:sz w:val="22"/>
                <w:szCs w:val="22"/>
              </w:rPr>
              <w:t>(ч.17 ст. 40 Закона РС(Я)).</w:t>
            </w:r>
          </w:p>
        </w:tc>
        <w:tc>
          <w:tcPr>
            <w:tcW w:w="3112" w:type="dxa"/>
            <w:gridSpan w:val="3"/>
          </w:tcPr>
          <w:p w:rsidR="003A27A4" w:rsidRDefault="00CD0F73">
            <w:pPr>
              <w:jc w:val="both"/>
              <w:rPr>
                <w:sz w:val="22"/>
                <w:szCs w:val="22"/>
              </w:rPr>
            </w:pPr>
            <w:r>
              <w:rPr>
                <w:sz w:val="22"/>
                <w:szCs w:val="22"/>
              </w:rPr>
              <w:t>В течение трех дней со дня приема документов.</w:t>
            </w:r>
          </w:p>
        </w:tc>
        <w:tc>
          <w:tcPr>
            <w:tcW w:w="2030" w:type="dxa"/>
            <w:gridSpan w:val="2"/>
          </w:tcPr>
          <w:p w:rsidR="003A27A4" w:rsidRDefault="00E573D3">
            <w:pPr>
              <w:jc w:val="both"/>
            </w:pPr>
            <w:r>
              <w:rPr>
                <w:sz w:val="22"/>
                <w:szCs w:val="22"/>
              </w:rPr>
              <w:t>ЯГТИК</w:t>
            </w:r>
          </w:p>
        </w:tc>
      </w:tr>
      <w:tr w:rsidR="003A27A4">
        <w:trPr>
          <w:jc w:val="center"/>
        </w:trPr>
        <w:tc>
          <w:tcPr>
            <w:tcW w:w="967" w:type="dxa"/>
          </w:tcPr>
          <w:p w:rsidR="003A27A4" w:rsidRDefault="003A27A4">
            <w:pPr>
              <w:numPr>
                <w:ilvl w:val="0"/>
                <w:numId w:val="18"/>
              </w:numPr>
              <w:jc w:val="both"/>
              <w:rPr>
                <w:sz w:val="22"/>
                <w:szCs w:val="22"/>
              </w:rPr>
            </w:pPr>
          </w:p>
          <w:p w:rsidR="003A27A4" w:rsidRDefault="003A27A4">
            <w:pPr>
              <w:rPr>
                <w:sz w:val="22"/>
                <w:szCs w:val="22"/>
              </w:rPr>
            </w:pPr>
          </w:p>
          <w:p w:rsidR="003A27A4" w:rsidRDefault="003A27A4">
            <w:pPr>
              <w:rPr>
                <w:sz w:val="22"/>
                <w:szCs w:val="22"/>
              </w:rPr>
            </w:pPr>
          </w:p>
          <w:p w:rsidR="003A27A4" w:rsidRDefault="003A27A4">
            <w:pPr>
              <w:rPr>
                <w:sz w:val="22"/>
                <w:szCs w:val="22"/>
              </w:rPr>
            </w:pPr>
          </w:p>
          <w:p w:rsidR="003A27A4" w:rsidRDefault="00CD0F73">
            <w:pPr>
              <w:jc w:val="center"/>
              <w:rPr>
                <w:sz w:val="22"/>
                <w:szCs w:val="22"/>
              </w:rPr>
            </w:pPr>
            <w:r>
              <w:rPr>
                <w:sz w:val="22"/>
                <w:szCs w:val="22"/>
              </w:rPr>
              <w:t>36</w:t>
            </w:r>
          </w:p>
        </w:tc>
        <w:tc>
          <w:tcPr>
            <w:tcW w:w="4213" w:type="dxa"/>
          </w:tcPr>
          <w:p w:rsidR="003A27A4" w:rsidRDefault="00CD0F73">
            <w:pPr>
              <w:jc w:val="both"/>
              <w:rPr>
                <w:sz w:val="22"/>
                <w:szCs w:val="22"/>
              </w:rPr>
            </w:pPr>
            <w:r>
              <w:rPr>
                <w:sz w:val="22"/>
                <w:szCs w:val="22"/>
              </w:rPr>
              <w:t>Выдача уполномоченному представителю избирательного объединения  копии заверенного списка кандидатов по единому избирательному округу либо мотивированное решение об отказе в выдаче заверенного списка кандидатов с указанием даты выдачи, часа и минут</w:t>
            </w:r>
          </w:p>
          <w:p w:rsidR="003A27A4" w:rsidRDefault="00CD0F73">
            <w:pPr>
              <w:jc w:val="both"/>
              <w:rPr>
                <w:i/>
                <w:sz w:val="22"/>
                <w:szCs w:val="22"/>
              </w:rPr>
            </w:pPr>
            <w:r>
              <w:rPr>
                <w:i/>
                <w:sz w:val="22"/>
                <w:szCs w:val="22"/>
              </w:rPr>
              <w:t>(ч.17 ст. 40 Закона РС(Я)).</w:t>
            </w:r>
          </w:p>
        </w:tc>
        <w:tc>
          <w:tcPr>
            <w:tcW w:w="3112" w:type="dxa"/>
            <w:gridSpan w:val="3"/>
          </w:tcPr>
          <w:p w:rsidR="003A27A4" w:rsidRDefault="00CD0F73">
            <w:pPr>
              <w:jc w:val="both"/>
              <w:rPr>
                <w:sz w:val="22"/>
                <w:szCs w:val="22"/>
              </w:rPr>
            </w:pPr>
            <w:r>
              <w:rPr>
                <w:sz w:val="22"/>
                <w:szCs w:val="22"/>
              </w:rPr>
              <w:t>С</w:t>
            </w:r>
            <w:proofErr w:type="spellStart"/>
            <w:r>
              <w:rPr>
                <w:sz w:val="22"/>
                <w:szCs w:val="22"/>
                <w:lang w:val="en-US"/>
              </w:rPr>
              <w:t>разу</w:t>
            </w:r>
            <w:proofErr w:type="spellEnd"/>
            <w:r>
              <w:rPr>
                <w:sz w:val="22"/>
                <w:szCs w:val="22"/>
                <w:lang w:val="en-US"/>
              </w:rPr>
              <w:t xml:space="preserve"> </w:t>
            </w:r>
            <w:proofErr w:type="spellStart"/>
            <w:r>
              <w:rPr>
                <w:sz w:val="22"/>
                <w:szCs w:val="22"/>
                <w:lang w:val="en-US"/>
              </w:rPr>
              <w:t>же</w:t>
            </w:r>
            <w:proofErr w:type="spellEnd"/>
            <w:r>
              <w:rPr>
                <w:sz w:val="22"/>
                <w:szCs w:val="22"/>
                <w:lang w:val="en-US"/>
              </w:rPr>
              <w:t xml:space="preserve"> </w:t>
            </w:r>
            <w:r>
              <w:rPr>
                <w:sz w:val="22"/>
                <w:szCs w:val="22"/>
              </w:rPr>
              <w:t xml:space="preserve"> </w:t>
            </w:r>
            <w:proofErr w:type="spellStart"/>
            <w:r>
              <w:rPr>
                <w:sz w:val="22"/>
                <w:szCs w:val="22"/>
                <w:lang w:val="en-US"/>
              </w:rPr>
              <w:t>после</w:t>
            </w:r>
            <w:proofErr w:type="spellEnd"/>
            <w:r>
              <w:rPr>
                <w:sz w:val="22"/>
                <w:szCs w:val="22"/>
                <w:lang w:val="en-US"/>
              </w:rPr>
              <w:t xml:space="preserve"> </w:t>
            </w:r>
            <w:r>
              <w:rPr>
                <w:sz w:val="22"/>
                <w:szCs w:val="22"/>
              </w:rPr>
              <w:t xml:space="preserve"> </w:t>
            </w:r>
            <w:proofErr w:type="spellStart"/>
            <w:r>
              <w:rPr>
                <w:sz w:val="22"/>
                <w:szCs w:val="22"/>
                <w:lang w:val="en-US"/>
              </w:rPr>
              <w:t>рассмотрения</w:t>
            </w:r>
            <w:proofErr w:type="spellEnd"/>
            <w:r>
              <w:rPr>
                <w:sz w:val="22"/>
                <w:szCs w:val="22"/>
              </w:rPr>
              <w:t>.</w:t>
            </w:r>
          </w:p>
        </w:tc>
        <w:tc>
          <w:tcPr>
            <w:tcW w:w="2030" w:type="dxa"/>
            <w:gridSpan w:val="2"/>
          </w:tcPr>
          <w:p w:rsidR="003A27A4" w:rsidRDefault="00E573D3">
            <w:pPr>
              <w:jc w:val="both"/>
            </w:pPr>
            <w:r>
              <w:rPr>
                <w:sz w:val="22"/>
                <w:szCs w:val="22"/>
              </w:rPr>
              <w:t>ЯГТИК</w:t>
            </w:r>
          </w:p>
        </w:tc>
      </w:tr>
      <w:tr w:rsidR="003A27A4">
        <w:trPr>
          <w:jc w:val="center"/>
        </w:trPr>
        <w:tc>
          <w:tcPr>
            <w:tcW w:w="967" w:type="dxa"/>
          </w:tcPr>
          <w:p w:rsidR="003A27A4" w:rsidRDefault="003A27A4">
            <w:pPr>
              <w:numPr>
                <w:ilvl w:val="0"/>
                <w:numId w:val="18"/>
              </w:numPr>
              <w:jc w:val="both"/>
              <w:rPr>
                <w:sz w:val="22"/>
                <w:szCs w:val="22"/>
              </w:rPr>
            </w:pPr>
          </w:p>
          <w:p w:rsidR="003A27A4" w:rsidRDefault="003A27A4">
            <w:pPr>
              <w:rPr>
                <w:sz w:val="22"/>
                <w:szCs w:val="22"/>
              </w:rPr>
            </w:pPr>
          </w:p>
          <w:p w:rsidR="003A27A4" w:rsidRDefault="003A27A4">
            <w:pPr>
              <w:rPr>
                <w:sz w:val="22"/>
                <w:szCs w:val="22"/>
              </w:rPr>
            </w:pPr>
          </w:p>
          <w:p w:rsidR="003A27A4" w:rsidRDefault="003A27A4">
            <w:pPr>
              <w:rPr>
                <w:sz w:val="22"/>
                <w:szCs w:val="22"/>
              </w:rPr>
            </w:pPr>
          </w:p>
          <w:p w:rsidR="003A27A4" w:rsidRDefault="003A27A4">
            <w:pPr>
              <w:rPr>
                <w:sz w:val="22"/>
                <w:szCs w:val="22"/>
              </w:rPr>
            </w:pPr>
          </w:p>
          <w:p w:rsidR="003A27A4" w:rsidRDefault="003A27A4">
            <w:pPr>
              <w:rPr>
                <w:sz w:val="22"/>
                <w:szCs w:val="22"/>
              </w:rPr>
            </w:pPr>
          </w:p>
          <w:p w:rsidR="003A27A4" w:rsidRDefault="00CD0F73">
            <w:pPr>
              <w:jc w:val="center"/>
              <w:rPr>
                <w:sz w:val="22"/>
                <w:szCs w:val="22"/>
              </w:rPr>
            </w:pPr>
            <w:r>
              <w:rPr>
                <w:sz w:val="22"/>
                <w:szCs w:val="22"/>
              </w:rPr>
              <w:t>37</w:t>
            </w:r>
          </w:p>
        </w:tc>
        <w:tc>
          <w:tcPr>
            <w:tcW w:w="4213" w:type="dxa"/>
          </w:tcPr>
          <w:p w:rsidR="003A27A4" w:rsidRDefault="00CD0F73">
            <w:pPr>
              <w:jc w:val="both"/>
              <w:rPr>
                <w:sz w:val="22"/>
                <w:szCs w:val="22"/>
              </w:rPr>
            </w:pPr>
            <w:r>
              <w:rPr>
                <w:sz w:val="22"/>
                <w:szCs w:val="22"/>
              </w:rPr>
              <w:t>Обращение в соответствующие органы с представлением о проверке достоверности сведений о кандидатах, представляемых в соответствии с ч.12 ст. 40 Закона РС(Я):</w:t>
            </w:r>
          </w:p>
          <w:p w:rsidR="003A27A4" w:rsidRDefault="00CD0F73">
            <w:pPr>
              <w:tabs>
                <w:tab w:val="left" w:pos="2880"/>
              </w:tabs>
              <w:jc w:val="both"/>
              <w:rPr>
                <w:sz w:val="22"/>
                <w:szCs w:val="22"/>
              </w:rPr>
            </w:pPr>
            <w:r>
              <w:rPr>
                <w:sz w:val="22"/>
                <w:szCs w:val="22"/>
              </w:rPr>
              <w:tab/>
            </w:r>
          </w:p>
          <w:p w:rsidR="003A27A4" w:rsidRDefault="003A27A4">
            <w:pPr>
              <w:tabs>
                <w:tab w:val="left" w:pos="2880"/>
              </w:tabs>
              <w:jc w:val="both"/>
              <w:rPr>
                <w:sz w:val="22"/>
                <w:szCs w:val="22"/>
              </w:rPr>
            </w:pPr>
          </w:p>
          <w:p w:rsidR="003A27A4" w:rsidRDefault="003A27A4">
            <w:pPr>
              <w:tabs>
                <w:tab w:val="left" w:pos="2880"/>
              </w:tabs>
              <w:jc w:val="both"/>
              <w:rPr>
                <w:sz w:val="22"/>
                <w:szCs w:val="22"/>
              </w:rPr>
            </w:pPr>
          </w:p>
          <w:p w:rsidR="003A27A4" w:rsidRDefault="003A27A4">
            <w:pPr>
              <w:tabs>
                <w:tab w:val="left" w:pos="2880"/>
              </w:tabs>
              <w:jc w:val="both"/>
              <w:rPr>
                <w:sz w:val="22"/>
                <w:szCs w:val="22"/>
              </w:rPr>
            </w:pPr>
          </w:p>
          <w:p w:rsidR="003A27A4" w:rsidRDefault="00CD0F73">
            <w:pPr>
              <w:jc w:val="both"/>
              <w:rPr>
                <w:sz w:val="22"/>
                <w:szCs w:val="22"/>
              </w:rPr>
            </w:pPr>
            <w:r>
              <w:rPr>
                <w:sz w:val="22"/>
                <w:szCs w:val="22"/>
              </w:rPr>
              <w:t>- с ч.12 ст. 40 Закона РС(Я);</w:t>
            </w:r>
          </w:p>
          <w:p w:rsidR="003A27A4" w:rsidRDefault="003A27A4">
            <w:pPr>
              <w:jc w:val="both"/>
              <w:rPr>
                <w:sz w:val="22"/>
                <w:szCs w:val="22"/>
              </w:rPr>
            </w:pPr>
          </w:p>
          <w:p w:rsidR="003A27A4" w:rsidRDefault="00CD0F73">
            <w:pPr>
              <w:jc w:val="both"/>
              <w:rPr>
                <w:sz w:val="22"/>
                <w:szCs w:val="22"/>
              </w:rPr>
            </w:pPr>
            <w:r>
              <w:rPr>
                <w:sz w:val="22"/>
                <w:szCs w:val="22"/>
              </w:rPr>
              <w:t xml:space="preserve">- с п.2 ч.3 ст. 38 Закона РС(Я) </w:t>
            </w:r>
          </w:p>
          <w:p w:rsidR="003A27A4" w:rsidRDefault="003A27A4">
            <w:pPr>
              <w:jc w:val="both"/>
              <w:rPr>
                <w:sz w:val="22"/>
                <w:szCs w:val="22"/>
              </w:rPr>
            </w:pPr>
          </w:p>
          <w:p w:rsidR="003A27A4" w:rsidRDefault="00CD0F73">
            <w:pPr>
              <w:jc w:val="both"/>
              <w:rPr>
                <w:sz w:val="22"/>
                <w:szCs w:val="22"/>
              </w:rPr>
            </w:pPr>
            <w:r>
              <w:rPr>
                <w:sz w:val="22"/>
                <w:szCs w:val="22"/>
              </w:rPr>
              <w:t>- за 10 и менее дней до дня голосования</w:t>
            </w:r>
          </w:p>
          <w:p w:rsidR="003A27A4" w:rsidRDefault="00CD0F73">
            <w:pPr>
              <w:jc w:val="both"/>
              <w:rPr>
                <w:i/>
                <w:sz w:val="22"/>
                <w:szCs w:val="22"/>
              </w:rPr>
            </w:pPr>
            <w:r>
              <w:rPr>
                <w:i/>
                <w:sz w:val="22"/>
                <w:szCs w:val="22"/>
              </w:rPr>
              <w:t>(ч. 18 ст. 40 Закона РС(Я))</w:t>
            </w:r>
          </w:p>
        </w:tc>
        <w:tc>
          <w:tcPr>
            <w:tcW w:w="3112" w:type="dxa"/>
            <w:gridSpan w:val="3"/>
          </w:tcPr>
          <w:p w:rsidR="003A27A4" w:rsidRDefault="00CD0F73">
            <w:pPr>
              <w:jc w:val="both"/>
              <w:rPr>
                <w:sz w:val="22"/>
                <w:szCs w:val="22"/>
              </w:rPr>
            </w:pPr>
            <w:r>
              <w:rPr>
                <w:sz w:val="22"/>
                <w:szCs w:val="22"/>
              </w:rPr>
              <w:t>Сразу после представления избирательным объединением списка кандидатов по единому избирательному округу</w:t>
            </w:r>
          </w:p>
          <w:p w:rsidR="003A27A4" w:rsidRDefault="003A27A4">
            <w:pPr>
              <w:jc w:val="both"/>
              <w:rPr>
                <w:sz w:val="22"/>
                <w:szCs w:val="22"/>
              </w:rPr>
            </w:pPr>
          </w:p>
          <w:p w:rsidR="003A27A4" w:rsidRDefault="00CD0F73">
            <w:pPr>
              <w:jc w:val="both"/>
              <w:rPr>
                <w:sz w:val="22"/>
                <w:szCs w:val="22"/>
              </w:rPr>
            </w:pPr>
            <w:r>
              <w:rPr>
                <w:sz w:val="22"/>
                <w:szCs w:val="22"/>
              </w:rPr>
              <w:t>Результаты проверки сведений обязаны сообщить в</w:t>
            </w:r>
          </w:p>
          <w:p w:rsidR="003A27A4" w:rsidRDefault="00CD0F73">
            <w:pPr>
              <w:jc w:val="both"/>
              <w:rPr>
                <w:sz w:val="22"/>
                <w:szCs w:val="22"/>
              </w:rPr>
            </w:pPr>
            <w:r>
              <w:rPr>
                <w:sz w:val="22"/>
                <w:szCs w:val="22"/>
              </w:rPr>
              <w:t xml:space="preserve"> </w:t>
            </w:r>
          </w:p>
          <w:p w:rsidR="003A27A4" w:rsidRDefault="00CD0F73">
            <w:pPr>
              <w:jc w:val="both"/>
              <w:rPr>
                <w:i/>
                <w:sz w:val="22"/>
                <w:szCs w:val="22"/>
              </w:rPr>
            </w:pPr>
            <w:r>
              <w:rPr>
                <w:sz w:val="22"/>
                <w:szCs w:val="22"/>
              </w:rPr>
              <w:t xml:space="preserve">- </w:t>
            </w:r>
            <w:r>
              <w:rPr>
                <w:i/>
                <w:sz w:val="22"/>
                <w:szCs w:val="22"/>
              </w:rPr>
              <w:t>течение 10 дней;</w:t>
            </w:r>
          </w:p>
          <w:p w:rsidR="003A27A4" w:rsidRDefault="003A27A4">
            <w:pPr>
              <w:jc w:val="both"/>
              <w:rPr>
                <w:sz w:val="22"/>
                <w:szCs w:val="22"/>
              </w:rPr>
            </w:pPr>
          </w:p>
          <w:p w:rsidR="003A27A4" w:rsidRDefault="00CD0F73">
            <w:pPr>
              <w:jc w:val="both"/>
              <w:rPr>
                <w:i/>
                <w:sz w:val="22"/>
                <w:szCs w:val="22"/>
              </w:rPr>
            </w:pPr>
            <w:r>
              <w:rPr>
                <w:sz w:val="22"/>
                <w:szCs w:val="22"/>
              </w:rPr>
              <w:t xml:space="preserve">- </w:t>
            </w:r>
            <w:r>
              <w:rPr>
                <w:i/>
                <w:sz w:val="22"/>
                <w:szCs w:val="22"/>
              </w:rPr>
              <w:t>в течение 20 дней;</w:t>
            </w:r>
          </w:p>
          <w:p w:rsidR="003A27A4" w:rsidRDefault="003A27A4">
            <w:pPr>
              <w:jc w:val="both"/>
              <w:rPr>
                <w:i/>
                <w:sz w:val="22"/>
                <w:szCs w:val="22"/>
              </w:rPr>
            </w:pPr>
          </w:p>
          <w:p w:rsidR="003A27A4" w:rsidRDefault="00CD0F73">
            <w:pPr>
              <w:jc w:val="both"/>
              <w:rPr>
                <w:sz w:val="22"/>
                <w:szCs w:val="22"/>
              </w:rPr>
            </w:pPr>
            <w:r>
              <w:rPr>
                <w:i/>
                <w:sz w:val="22"/>
                <w:szCs w:val="22"/>
              </w:rPr>
              <w:t>- в срок, установленный избирательной комиссией.</w:t>
            </w:r>
          </w:p>
        </w:tc>
        <w:tc>
          <w:tcPr>
            <w:tcW w:w="2030" w:type="dxa"/>
            <w:gridSpan w:val="2"/>
          </w:tcPr>
          <w:p w:rsidR="003A27A4" w:rsidRDefault="00E573D3">
            <w:pPr>
              <w:jc w:val="both"/>
              <w:rPr>
                <w:sz w:val="22"/>
                <w:szCs w:val="22"/>
              </w:rPr>
            </w:pPr>
            <w:r>
              <w:rPr>
                <w:sz w:val="22"/>
                <w:szCs w:val="22"/>
              </w:rPr>
              <w:t xml:space="preserve">ЯГТИК </w:t>
            </w:r>
          </w:p>
          <w:p w:rsidR="003A27A4" w:rsidRDefault="003A27A4">
            <w:pPr>
              <w:jc w:val="both"/>
              <w:rPr>
                <w:sz w:val="22"/>
                <w:szCs w:val="22"/>
              </w:rPr>
            </w:pPr>
          </w:p>
          <w:p w:rsidR="003A27A4" w:rsidRDefault="00CD0F73">
            <w:pPr>
              <w:jc w:val="both"/>
              <w:rPr>
                <w:sz w:val="22"/>
                <w:szCs w:val="22"/>
              </w:rPr>
            </w:pPr>
            <w:r>
              <w:rPr>
                <w:sz w:val="22"/>
                <w:szCs w:val="22"/>
              </w:rPr>
              <w:t>Соответствующие органы</w:t>
            </w:r>
          </w:p>
          <w:p w:rsidR="003A27A4" w:rsidRDefault="003A27A4">
            <w:pPr>
              <w:jc w:val="both"/>
              <w:rPr>
                <w:sz w:val="22"/>
                <w:szCs w:val="22"/>
              </w:rPr>
            </w:pPr>
          </w:p>
          <w:p w:rsidR="003A27A4" w:rsidRDefault="003A27A4">
            <w:pPr>
              <w:jc w:val="both"/>
              <w:rPr>
                <w:sz w:val="22"/>
                <w:szCs w:val="22"/>
              </w:rPr>
            </w:pPr>
          </w:p>
        </w:tc>
      </w:tr>
      <w:tr w:rsidR="003A27A4">
        <w:trPr>
          <w:jc w:val="center"/>
        </w:trPr>
        <w:tc>
          <w:tcPr>
            <w:tcW w:w="967" w:type="dxa"/>
          </w:tcPr>
          <w:p w:rsidR="003A27A4" w:rsidRDefault="003A27A4">
            <w:pPr>
              <w:numPr>
                <w:ilvl w:val="0"/>
                <w:numId w:val="18"/>
              </w:numPr>
              <w:jc w:val="both"/>
              <w:rPr>
                <w:sz w:val="22"/>
                <w:szCs w:val="22"/>
              </w:rPr>
            </w:pPr>
          </w:p>
          <w:p w:rsidR="003A27A4" w:rsidRDefault="003A27A4">
            <w:pPr>
              <w:rPr>
                <w:sz w:val="22"/>
                <w:szCs w:val="22"/>
              </w:rPr>
            </w:pPr>
          </w:p>
          <w:p w:rsidR="003A27A4" w:rsidRDefault="00CD0F73">
            <w:pPr>
              <w:jc w:val="center"/>
              <w:rPr>
                <w:sz w:val="22"/>
                <w:szCs w:val="22"/>
              </w:rPr>
            </w:pPr>
            <w:r>
              <w:rPr>
                <w:sz w:val="22"/>
                <w:szCs w:val="22"/>
              </w:rPr>
              <w:t>38</w:t>
            </w:r>
          </w:p>
        </w:tc>
        <w:tc>
          <w:tcPr>
            <w:tcW w:w="4213" w:type="dxa"/>
          </w:tcPr>
          <w:p w:rsidR="003A27A4" w:rsidRDefault="00CD0F73">
            <w:pPr>
              <w:jc w:val="both"/>
              <w:rPr>
                <w:sz w:val="22"/>
                <w:szCs w:val="22"/>
              </w:rPr>
            </w:pPr>
            <w:r>
              <w:rPr>
                <w:sz w:val="22"/>
                <w:szCs w:val="22"/>
              </w:rPr>
              <w:t xml:space="preserve">Направление в СМИ  </w:t>
            </w:r>
            <w:proofErr w:type="gramStart"/>
            <w:r>
              <w:rPr>
                <w:sz w:val="22"/>
                <w:szCs w:val="22"/>
              </w:rPr>
              <w:t>данных</w:t>
            </w:r>
            <w:proofErr w:type="gramEnd"/>
            <w:r>
              <w:rPr>
                <w:sz w:val="22"/>
                <w:szCs w:val="22"/>
              </w:rPr>
              <w:t xml:space="preserve"> о выявленных фактах недостоверности представленных кандидатами сведений.</w:t>
            </w:r>
          </w:p>
          <w:p w:rsidR="003A27A4" w:rsidRDefault="00CD0F73">
            <w:pPr>
              <w:jc w:val="both"/>
              <w:rPr>
                <w:sz w:val="22"/>
                <w:szCs w:val="22"/>
              </w:rPr>
            </w:pPr>
            <w:r>
              <w:rPr>
                <w:i/>
                <w:sz w:val="22"/>
                <w:szCs w:val="22"/>
              </w:rPr>
              <w:t xml:space="preserve"> ( ч.18 ст. 40 Закона РС(Я))</w:t>
            </w:r>
          </w:p>
        </w:tc>
        <w:tc>
          <w:tcPr>
            <w:tcW w:w="3112" w:type="dxa"/>
            <w:gridSpan w:val="3"/>
          </w:tcPr>
          <w:p w:rsidR="003A27A4" w:rsidRDefault="00CD0F73">
            <w:pPr>
              <w:jc w:val="both"/>
              <w:rPr>
                <w:sz w:val="22"/>
                <w:szCs w:val="22"/>
              </w:rPr>
            </w:pPr>
            <w:r>
              <w:rPr>
                <w:sz w:val="22"/>
                <w:szCs w:val="22"/>
              </w:rPr>
              <w:t>По мере поступления информации</w:t>
            </w:r>
          </w:p>
        </w:tc>
        <w:tc>
          <w:tcPr>
            <w:tcW w:w="2030" w:type="dxa"/>
            <w:gridSpan w:val="2"/>
          </w:tcPr>
          <w:p w:rsidR="003A27A4" w:rsidRDefault="00E573D3">
            <w:pPr>
              <w:jc w:val="both"/>
              <w:rPr>
                <w:sz w:val="22"/>
                <w:szCs w:val="22"/>
              </w:rPr>
            </w:pPr>
            <w:r>
              <w:rPr>
                <w:sz w:val="22"/>
                <w:szCs w:val="22"/>
              </w:rPr>
              <w:t>ЯГТИК</w:t>
            </w:r>
          </w:p>
        </w:tc>
      </w:tr>
      <w:tr w:rsidR="003A27A4">
        <w:trPr>
          <w:jc w:val="center"/>
        </w:trPr>
        <w:tc>
          <w:tcPr>
            <w:tcW w:w="967" w:type="dxa"/>
          </w:tcPr>
          <w:p w:rsidR="003A27A4" w:rsidRDefault="003A27A4">
            <w:pPr>
              <w:numPr>
                <w:ilvl w:val="0"/>
                <w:numId w:val="18"/>
              </w:numPr>
              <w:jc w:val="both"/>
              <w:rPr>
                <w:sz w:val="22"/>
                <w:szCs w:val="22"/>
              </w:rPr>
            </w:pPr>
          </w:p>
          <w:p w:rsidR="003A27A4" w:rsidRDefault="003A27A4">
            <w:pPr>
              <w:rPr>
                <w:sz w:val="22"/>
                <w:szCs w:val="22"/>
              </w:rPr>
            </w:pPr>
          </w:p>
          <w:p w:rsidR="003A27A4" w:rsidRDefault="003A27A4">
            <w:pPr>
              <w:rPr>
                <w:sz w:val="22"/>
                <w:szCs w:val="22"/>
              </w:rPr>
            </w:pPr>
          </w:p>
          <w:p w:rsidR="003A27A4" w:rsidRDefault="003A27A4">
            <w:pPr>
              <w:rPr>
                <w:sz w:val="22"/>
                <w:szCs w:val="22"/>
              </w:rPr>
            </w:pPr>
          </w:p>
          <w:p w:rsidR="003A27A4" w:rsidRDefault="003A27A4">
            <w:pPr>
              <w:rPr>
                <w:sz w:val="22"/>
                <w:szCs w:val="22"/>
              </w:rPr>
            </w:pPr>
          </w:p>
          <w:p w:rsidR="003A27A4" w:rsidRDefault="003A27A4">
            <w:pPr>
              <w:rPr>
                <w:sz w:val="22"/>
                <w:szCs w:val="22"/>
              </w:rPr>
            </w:pPr>
          </w:p>
          <w:p w:rsidR="003A27A4" w:rsidRDefault="00CD0F73">
            <w:pPr>
              <w:jc w:val="center"/>
              <w:rPr>
                <w:sz w:val="22"/>
                <w:szCs w:val="22"/>
              </w:rPr>
            </w:pPr>
            <w:r>
              <w:rPr>
                <w:sz w:val="22"/>
                <w:szCs w:val="22"/>
              </w:rPr>
              <w:t>39</w:t>
            </w:r>
          </w:p>
        </w:tc>
        <w:tc>
          <w:tcPr>
            <w:tcW w:w="4213" w:type="dxa"/>
          </w:tcPr>
          <w:p w:rsidR="003A27A4" w:rsidRDefault="00CD0F73">
            <w:pPr>
              <w:jc w:val="both"/>
              <w:rPr>
                <w:sz w:val="22"/>
                <w:szCs w:val="22"/>
              </w:rPr>
            </w:pPr>
            <w:r>
              <w:rPr>
                <w:sz w:val="22"/>
                <w:szCs w:val="22"/>
              </w:rPr>
              <w:t>Представление документов для регистрации</w:t>
            </w:r>
            <w:r>
              <w:rPr>
                <w:strike/>
                <w:sz w:val="22"/>
                <w:szCs w:val="22"/>
              </w:rPr>
              <w:t>,</w:t>
            </w:r>
            <w:r>
              <w:rPr>
                <w:sz w:val="22"/>
                <w:szCs w:val="22"/>
              </w:rPr>
              <w:t xml:space="preserve"> кандидата в депутаты представительного органа муниципального образования, выдвинутого по одномандатному (многомандатному) избирательному округу, списка кандидатов, выдвинутого по единому избирательному округу в соответствующую комиссию</w:t>
            </w:r>
          </w:p>
          <w:p w:rsidR="003A27A4" w:rsidRDefault="00CD0F73">
            <w:pPr>
              <w:jc w:val="both"/>
              <w:rPr>
                <w:i/>
                <w:sz w:val="22"/>
                <w:szCs w:val="22"/>
              </w:rPr>
            </w:pPr>
            <w:r>
              <w:rPr>
                <w:i/>
                <w:sz w:val="22"/>
                <w:szCs w:val="22"/>
              </w:rPr>
              <w:t>(ч.1 ст. 42 Закона РС(Я))</w:t>
            </w:r>
          </w:p>
        </w:tc>
        <w:tc>
          <w:tcPr>
            <w:tcW w:w="3112" w:type="dxa"/>
            <w:gridSpan w:val="3"/>
          </w:tcPr>
          <w:p w:rsidR="003A27A4" w:rsidRDefault="00CD0F73">
            <w:pPr>
              <w:jc w:val="both"/>
              <w:rPr>
                <w:sz w:val="22"/>
                <w:szCs w:val="22"/>
              </w:rPr>
            </w:pPr>
            <w:r>
              <w:rPr>
                <w:sz w:val="22"/>
                <w:szCs w:val="22"/>
              </w:rPr>
              <w:t xml:space="preserve">Не позднее чем за 40 дней до дня голосования (в последний день – до 18 часов по местному времени), т.е. не позднее 31.07.2023 г. </w:t>
            </w:r>
          </w:p>
        </w:tc>
        <w:tc>
          <w:tcPr>
            <w:tcW w:w="2030" w:type="dxa"/>
            <w:gridSpan w:val="2"/>
          </w:tcPr>
          <w:p w:rsidR="003A27A4" w:rsidRDefault="00CD0F73">
            <w:pPr>
              <w:jc w:val="both"/>
              <w:rPr>
                <w:sz w:val="22"/>
                <w:szCs w:val="22"/>
              </w:rPr>
            </w:pPr>
            <w:r>
              <w:rPr>
                <w:sz w:val="22"/>
                <w:szCs w:val="22"/>
              </w:rPr>
              <w:t>Кандидат либо уполномоченный представитель избирательного объединения</w:t>
            </w:r>
          </w:p>
        </w:tc>
      </w:tr>
      <w:tr w:rsidR="003A27A4">
        <w:trPr>
          <w:jc w:val="center"/>
        </w:trPr>
        <w:tc>
          <w:tcPr>
            <w:tcW w:w="10322" w:type="dxa"/>
            <w:gridSpan w:val="7"/>
          </w:tcPr>
          <w:p w:rsidR="003A27A4" w:rsidRDefault="00CD0F73">
            <w:pPr>
              <w:rPr>
                <w:b/>
                <w:sz w:val="22"/>
                <w:szCs w:val="22"/>
              </w:rPr>
            </w:pPr>
            <w:r>
              <w:rPr>
                <w:b/>
                <w:sz w:val="22"/>
                <w:szCs w:val="22"/>
              </w:rPr>
              <w:t>Проверка избирательными комиссиями соблюдения порядка выдвижения кандидатов, списков кандидатов, достоверности данных, содержащихся в подписных листах, и сведений, представленных кандидатами, избирательными объединениями</w:t>
            </w:r>
          </w:p>
        </w:tc>
      </w:tr>
      <w:tr w:rsidR="003A27A4">
        <w:trPr>
          <w:jc w:val="center"/>
        </w:trPr>
        <w:tc>
          <w:tcPr>
            <w:tcW w:w="967" w:type="dxa"/>
          </w:tcPr>
          <w:p w:rsidR="003A27A4" w:rsidRDefault="003A27A4">
            <w:pPr>
              <w:numPr>
                <w:ilvl w:val="0"/>
                <w:numId w:val="18"/>
              </w:numPr>
              <w:jc w:val="both"/>
              <w:rPr>
                <w:sz w:val="22"/>
                <w:szCs w:val="22"/>
              </w:rPr>
            </w:pPr>
          </w:p>
          <w:p w:rsidR="003A27A4" w:rsidRDefault="003A27A4">
            <w:pPr>
              <w:rPr>
                <w:sz w:val="22"/>
                <w:szCs w:val="22"/>
              </w:rPr>
            </w:pPr>
          </w:p>
          <w:p w:rsidR="003A27A4" w:rsidRDefault="00CD0F73">
            <w:pPr>
              <w:jc w:val="center"/>
              <w:rPr>
                <w:sz w:val="22"/>
                <w:szCs w:val="22"/>
              </w:rPr>
            </w:pPr>
            <w:r>
              <w:rPr>
                <w:sz w:val="22"/>
                <w:szCs w:val="22"/>
              </w:rPr>
              <w:t>40</w:t>
            </w:r>
          </w:p>
          <w:p w:rsidR="003A27A4" w:rsidRDefault="003A27A4">
            <w:pPr>
              <w:jc w:val="center"/>
              <w:rPr>
                <w:sz w:val="22"/>
                <w:szCs w:val="22"/>
              </w:rPr>
            </w:pPr>
          </w:p>
        </w:tc>
        <w:tc>
          <w:tcPr>
            <w:tcW w:w="4213" w:type="dxa"/>
          </w:tcPr>
          <w:p w:rsidR="003A27A4" w:rsidRDefault="00CD0F73">
            <w:pPr>
              <w:jc w:val="both"/>
              <w:rPr>
                <w:sz w:val="22"/>
                <w:szCs w:val="22"/>
              </w:rPr>
            </w:pPr>
            <w:r>
              <w:rPr>
                <w:sz w:val="22"/>
                <w:szCs w:val="22"/>
              </w:rPr>
              <w:lastRenderedPageBreak/>
              <w:t xml:space="preserve">Внесение изменений в сведения, </w:t>
            </w:r>
            <w:r>
              <w:rPr>
                <w:sz w:val="22"/>
                <w:szCs w:val="22"/>
              </w:rPr>
              <w:lastRenderedPageBreak/>
              <w:t xml:space="preserve">представленные в избирательную комиссию в соответствии с ч.3 и 3.1 ст.38, </w:t>
            </w:r>
            <w:proofErr w:type="spellStart"/>
            <w:r>
              <w:rPr>
                <w:sz w:val="22"/>
                <w:szCs w:val="22"/>
              </w:rPr>
              <w:t>ч.ч</w:t>
            </w:r>
            <w:proofErr w:type="spellEnd"/>
            <w:r>
              <w:rPr>
                <w:sz w:val="22"/>
                <w:szCs w:val="22"/>
              </w:rPr>
              <w:t>. 11 и 11.1 ст. 39, чч.7, 12 ст. 40 Закона РС (Я)</w:t>
            </w:r>
          </w:p>
          <w:p w:rsidR="003A27A4" w:rsidRDefault="00CD0F73">
            <w:pPr>
              <w:jc w:val="both"/>
              <w:rPr>
                <w:bCs/>
                <w:i/>
                <w:sz w:val="22"/>
                <w:szCs w:val="22"/>
              </w:rPr>
            </w:pPr>
            <w:r>
              <w:rPr>
                <w:i/>
                <w:sz w:val="22"/>
                <w:szCs w:val="22"/>
              </w:rPr>
              <w:t>(ч.1 ст. 43 Закона РС(Я)).</w:t>
            </w:r>
          </w:p>
          <w:p w:rsidR="003A27A4" w:rsidRDefault="003A27A4">
            <w:pPr>
              <w:jc w:val="both"/>
              <w:rPr>
                <w:bCs/>
                <w:i/>
                <w:sz w:val="22"/>
                <w:szCs w:val="22"/>
              </w:rPr>
            </w:pPr>
          </w:p>
        </w:tc>
        <w:tc>
          <w:tcPr>
            <w:tcW w:w="3112" w:type="dxa"/>
            <w:gridSpan w:val="3"/>
          </w:tcPr>
          <w:p w:rsidR="003A27A4" w:rsidRDefault="00CD0F73">
            <w:pPr>
              <w:jc w:val="both"/>
              <w:rPr>
                <w:sz w:val="22"/>
                <w:szCs w:val="22"/>
              </w:rPr>
            </w:pPr>
            <w:r>
              <w:rPr>
                <w:sz w:val="22"/>
                <w:szCs w:val="22"/>
              </w:rPr>
              <w:lastRenderedPageBreak/>
              <w:t xml:space="preserve">До принятия решения о </w:t>
            </w:r>
            <w:r>
              <w:rPr>
                <w:sz w:val="22"/>
                <w:szCs w:val="22"/>
              </w:rPr>
              <w:lastRenderedPageBreak/>
              <w:t>регистрации</w:t>
            </w:r>
          </w:p>
        </w:tc>
        <w:tc>
          <w:tcPr>
            <w:tcW w:w="2030" w:type="dxa"/>
            <w:gridSpan w:val="2"/>
          </w:tcPr>
          <w:p w:rsidR="003A27A4" w:rsidRDefault="00CD0F73">
            <w:pPr>
              <w:jc w:val="both"/>
              <w:rPr>
                <w:sz w:val="22"/>
                <w:szCs w:val="22"/>
              </w:rPr>
            </w:pPr>
            <w:r>
              <w:rPr>
                <w:sz w:val="22"/>
                <w:szCs w:val="22"/>
              </w:rPr>
              <w:lastRenderedPageBreak/>
              <w:t xml:space="preserve">Кандидат, </w:t>
            </w:r>
            <w:r>
              <w:rPr>
                <w:sz w:val="22"/>
                <w:szCs w:val="22"/>
              </w:rPr>
              <w:lastRenderedPageBreak/>
              <w:t>уполномоченный представитель избирательного объединения</w:t>
            </w:r>
          </w:p>
        </w:tc>
      </w:tr>
      <w:tr w:rsidR="003A27A4">
        <w:trPr>
          <w:jc w:val="center"/>
        </w:trPr>
        <w:tc>
          <w:tcPr>
            <w:tcW w:w="967" w:type="dxa"/>
          </w:tcPr>
          <w:p w:rsidR="003A27A4" w:rsidRDefault="003A27A4">
            <w:pPr>
              <w:numPr>
                <w:ilvl w:val="0"/>
                <w:numId w:val="18"/>
              </w:numPr>
              <w:jc w:val="both"/>
              <w:rPr>
                <w:sz w:val="22"/>
                <w:szCs w:val="22"/>
              </w:rPr>
            </w:pPr>
          </w:p>
          <w:p w:rsidR="003A27A4" w:rsidRDefault="003A27A4">
            <w:pPr>
              <w:rPr>
                <w:sz w:val="22"/>
                <w:szCs w:val="22"/>
              </w:rPr>
            </w:pPr>
          </w:p>
          <w:p w:rsidR="003A27A4" w:rsidRDefault="00CD0F73">
            <w:pPr>
              <w:jc w:val="center"/>
              <w:rPr>
                <w:sz w:val="22"/>
                <w:szCs w:val="22"/>
              </w:rPr>
            </w:pPr>
            <w:r>
              <w:rPr>
                <w:sz w:val="22"/>
                <w:szCs w:val="22"/>
              </w:rPr>
              <w:t>41</w:t>
            </w:r>
          </w:p>
        </w:tc>
        <w:tc>
          <w:tcPr>
            <w:tcW w:w="4213" w:type="dxa"/>
          </w:tcPr>
          <w:p w:rsidR="003A27A4" w:rsidRDefault="00CD0F73">
            <w:pPr>
              <w:jc w:val="both"/>
              <w:rPr>
                <w:sz w:val="22"/>
                <w:szCs w:val="22"/>
              </w:rPr>
            </w:pPr>
            <w:r>
              <w:rPr>
                <w:sz w:val="22"/>
                <w:szCs w:val="22"/>
              </w:rPr>
              <w:t>Извещение кандидата, уполномоченного представителя избирательного объединения  о времени проведения выборки и проверки подписных листов</w:t>
            </w:r>
          </w:p>
          <w:p w:rsidR="003A27A4" w:rsidRDefault="00CD0F73">
            <w:pPr>
              <w:jc w:val="both"/>
              <w:rPr>
                <w:i/>
                <w:sz w:val="22"/>
                <w:szCs w:val="22"/>
              </w:rPr>
            </w:pPr>
            <w:r>
              <w:rPr>
                <w:i/>
                <w:sz w:val="22"/>
                <w:szCs w:val="22"/>
              </w:rPr>
              <w:t>(ч.4 ст. 43 Закона РС(Я))</w:t>
            </w:r>
          </w:p>
        </w:tc>
        <w:tc>
          <w:tcPr>
            <w:tcW w:w="3112" w:type="dxa"/>
            <w:gridSpan w:val="3"/>
          </w:tcPr>
          <w:p w:rsidR="003A27A4" w:rsidRDefault="00CD0F73">
            <w:pPr>
              <w:jc w:val="both"/>
              <w:rPr>
                <w:sz w:val="22"/>
                <w:szCs w:val="22"/>
              </w:rPr>
            </w:pPr>
            <w:r>
              <w:rPr>
                <w:sz w:val="24"/>
                <w:szCs w:val="24"/>
              </w:rPr>
              <w:t xml:space="preserve">Не позднее чем за три дня до дня </w:t>
            </w:r>
            <w:r>
              <w:rPr>
                <w:sz w:val="22"/>
                <w:szCs w:val="22"/>
              </w:rPr>
              <w:t>проведения выборки и проверки подписных листов.</w:t>
            </w:r>
          </w:p>
        </w:tc>
        <w:tc>
          <w:tcPr>
            <w:tcW w:w="2030" w:type="dxa"/>
            <w:gridSpan w:val="2"/>
          </w:tcPr>
          <w:p w:rsidR="003A27A4" w:rsidRDefault="004D1FC2">
            <w:pPr>
              <w:jc w:val="both"/>
              <w:rPr>
                <w:sz w:val="22"/>
                <w:szCs w:val="22"/>
              </w:rPr>
            </w:pPr>
            <w:r>
              <w:rPr>
                <w:sz w:val="22"/>
                <w:szCs w:val="22"/>
              </w:rPr>
              <w:t>ЯГТИК</w:t>
            </w:r>
            <w:r w:rsidR="00CD0F73">
              <w:rPr>
                <w:sz w:val="22"/>
                <w:szCs w:val="22"/>
              </w:rPr>
              <w:t xml:space="preserve"> </w:t>
            </w:r>
          </w:p>
        </w:tc>
      </w:tr>
      <w:tr w:rsidR="003A27A4">
        <w:trPr>
          <w:jc w:val="center"/>
        </w:trPr>
        <w:tc>
          <w:tcPr>
            <w:tcW w:w="967" w:type="dxa"/>
          </w:tcPr>
          <w:p w:rsidR="003A27A4" w:rsidRDefault="003A27A4">
            <w:pPr>
              <w:numPr>
                <w:ilvl w:val="0"/>
                <w:numId w:val="18"/>
              </w:numPr>
              <w:jc w:val="both"/>
              <w:rPr>
                <w:sz w:val="22"/>
                <w:szCs w:val="22"/>
              </w:rPr>
            </w:pPr>
          </w:p>
          <w:p w:rsidR="003A27A4" w:rsidRDefault="00CD0F73">
            <w:pPr>
              <w:jc w:val="center"/>
              <w:rPr>
                <w:sz w:val="22"/>
                <w:szCs w:val="22"/>
              </w:rPr>
            </w:pPr>
            <w:r>
              <w:rPr>
                <w:sz w:val="22"/>
                <w:szCs w:val="22"/>
              </w:rPr>
              <w:t>42</w:t>
            </w:r>
          </w:p>
          <w:p w:rsidR="003A27A4" w:rsidRDefault="003A27A4">
            <w:pPr>
              <w:jc w:val="center"/>
              <w:rPr>
                <w:sz w:val="22"/>
                <w:szCs w:val="22"/>
              </w:rPr>
            </w:pPr>
          </w:p>
        </w:tc>
        <w:tc>
          <w:tcPr>
            <w:tcW w:w="4213" w:type="dxa"/>
          </w:tcPr>
          <w:p w:rsidR="003A27A4" w:rsidRDefault="00CD0F73">
            <w:pPr>
              <w:jc w:val="both"/>
              <w:rPr>
                <w:sz w:val="22"/>
                <w:szCs w:val="22"/>
              </w:rPr>
            </w:pPr>
            <w:r>
              <w:rPr>
                <w:sz w:val="22"/>
                <w:szCs w:val="22"/>
              </w:rPr>
              <w:t>Передача копии итогового протокола проверки подписных листов кандидату, уполномоченному представителю избирательного объединения</w:t>
            </w:r>
          </w:p>
          <w:p w:rsidR="003A27A4" w:rsidRDefault="003A27A4">
            <w:pPr>
              <w:jc w:val="both"/>
              <w:rPr>
                <w:sz w:val="22"/>
                <w:szCs w:val="22"/>
              </w:rPr>
            </w:pPr>
          </w:p>
          <w:p w:rsidR="003A27A4" w:rsidRDefault="00CD0F73">
            <w:pPr>
              <w:jc w:val="both"/>
              <w:rPr>
                <w:i/>
                <w:sz w:val="22"/>
                <w:szCs w:val="22"/>
              </w:rPr>
            </w:pPr>
            <w:r>
              <w:rPr>
                <w:i/>
                <w:sz w:val="22"/>
                <w:szCs w:val="22"/>
              </w:rPr>
              <w:t>(ч.12 ст. 43 Закона РС(Я))</w:t>
            </w:r>
          </w:p>
        </w:tc>
        <w:tc>
          <w:tcPr>
            <w:tcW w:w="3112" w:type="dxa"/>
            <w:gridSpan w:val="3"/>
          </w:tcPr>
          <w:p w:rsidR="003A27A4" w:rsidRDefault="00CD0F73">
            <w:pPr>
              <w:jc w:val="both"/>
              <w:rPr>
                <w:sz w:val="22"/>
                <w:szCs w:val="22"/>
              </w:rPr>
            </w:pPr>
            <w:r>
              <w:rPr>
                <w:sz w:val="22"/>
                <w:szCs w:val="22"/>
              </w:rPr>
              <w:t>Не позднее чем за 2 суток до заседания комиссии, на котором должен рассматриваться вопрос о регистрации кандидата, списка кандидатов</w:t>
            </w:r>
          </w:p>
        </w:tc>
        <w:tc>
          <w:tcPr>
            <w:tcW w:w="2030" w:type="dxa"/>
            <w:gridSpan w:val="2"/>
          </w:tcPr>
          <w:p w:rsidR="003A27A4" w:rsidRDefault="004D1FC2">
            <w:pPr>
              <w:jc w:val="both"/>
              <w:rPr>
                <w:sz w:val="22"/>
                <w:szCs w:val="22"/>
              </w:rPr>
            </w:pPr>
            <w:r>
              <w:rPr>
                <w:sz w:val="22"/>
                <w:szCs w:val="22"/>
              </w:rPr>
              <w:t>ЯГТИК</w:t>
            </w:r>
          </w:p>
        </w:tc>
      </w:tr>
      <w:tr w:rsidR="003A27A4">
        <w:trPr>
          <w:jc w:val="center"/>
        </w:trPr>
        <w:tc>
          <w:tcPr>
            <w:tcW w:w="10322" w:type="dxa"/>
            <w:gridSpan w:val="7"/>
          </w:tcPr>
          <w:p w:rsidR="003A27A4" w:rsidRDefault="00CD0F73">
            <w:pPr>
              <w:rPr>
                <w:sz w:val="22"/>
                <w:szCs w:val="22"/>
              </w:rPr>
            </w:pPr>
            <w:proofErr w:type="spellStart"/>
            <w:r>
              <w:rPr>
                <w:b/>
                <w:sz w:val="22"/>
                <w:szCs w:val="22"/>
                <w:lang w:val="en-US"/>
              </w:rPr>
              <w:t>Регистрация</w:t>
            </w:r>
            <w:proofErr w:type="spellEnd"/>
            <w:r>
              <w:rPr>
                <w:b/>
                <w:sz w:val="22"/>
                <w:szCs w:val="22"/>
                <w:lang w:val="en-US"/>
              </w:rPr>
              <w:t xml:space="preserve"> </w:t>
            </w:r>
            <w:proofErr w:type="spellStart"/>
            <w:r>
              <w:rPr>
                <w:b/>
                <w:sz w:val="22"/>
                <w:szCs w:val="22"/>
                <w:lang w:val="en-US"/>
              </w:rPr>
              <w:t>кандидатов</w:t>
            </w:r>
            <w:proofErr w:type="spellEnd"/>
            <w:r>
              <w:rPr>
                <w:b/>
                <w:sz w:val="22"/>
                <w:szCs w:val="22"/>
              </w:rPr>
              <w:t>, списков кандидатов</w:t>
            </w:r>
          </w:p>
        </w:tc>
      </w:tr>
      <w:tr w:rsidR="003A27A4">
        <w:trPr>
          <w:jc w:val="center"/>
        </w:trPr>
        <w:tc>
          <w:tcPr>
            <w:tcW w:w="967" w:type="dxa"/>
          </w:tcPr>
          <w:p w:rsidR="00CD0F73" w:rsidRDefault="00CD0F73">
            <w:pPr>
              <w:numPr>
                <w:ilvl w:val="0"/>
                <w:numId w:val="18"/>
              </w:numPr>
              <w:jc w:val="both"/>
              <w:rPr>
                <w:sz w:val="22"/>
                <w:szCs w:val="22"/>
                <w:lang w:val="en-US"/>
              </w:rPr>
            </w:pPr>
          </w:p>
          <w:p w:rsidR="00CD0F73" w:rsidRPr="00CD0F73" w:rsidRDefault="00CD0F73" w:rsidP="00CD0F73">
            <w:pPr>
              <w:rPr>
                <w:sz w:val="22"/>
                <w:szCs w:val="22"/>
                <w:lang w:val="en-US"/>
              </w:rPr>
            </w:pPr>
          </w:p>
          <w:p w:rsidR="00CD0F73" w:rsidRDefault="00CD0F73" w:rsidP="00CD0F73">
            <w:pPr>
              <w:rPr>
                <w:sz w:val="22"/>
                <w:szCs w:val="22"/>
                <w:lang w:val="en-US"/>
              </w:rPr>
            </w:pPr>
          </w:p>
          <w:p w:rsidR="003A27A4" w:rsidRPr="00CD0F73" w:rsidRDefault="00CD0F73" w:rsidP="00CD0F73">
            <w:pPr>
              <w:jc w:val="center"/>
              <w:rPr>
                <w:sz w:val="22"/>
                <w:szCs w:val="22"/>
              </w:rPr>
            </w:pPr>
            <w:r>
              <w:rPr>
                <w:sz w:val="22"/>
                <w:szCs w:val="22"/>
              </w:rPr>
              <w:t>43</w:t>
            </w:r>
          </w:p>
        </w:tc>
        <w:tc>
          <w:tcPr>
            <w:tcW w:w="4213" w:type="dxa"/>
          </w:tcPr>
          <w:p w:rsidR="003A27A4" w:rsidRDefault="00CD0F73">
            <w:pPr>
              <w:jc w:val="both"/>
              <w:rPr>
                <w:sz w:val="22"/>
                <w:szCs w:val="22"/>
              </w:rPr>
            </w:pPr>
            <w:r>
              <w:rPr>
                <w:sz w:val="22"/>
                <w:szCs w:val="22"/>
              </w:rPr>
              <w:t>Проверка соответствия порядка выдвижения кандидата, списка кандидатов требованиям закона и принятие решения о регистрации кандидата, списка кандидатов либо мотивированное решение об отказе в регистрации</w:t>
            </w:r>
          </w:p>
          <w:p w:rsidR="003A27A4" w:rsidRDefault="00CD0F73">
            <w:pPr>
              <w:jc w:val="both"/>
              <w:rPr>
                <w:i/>
                <w:sz w:val="22"/>
                <w:szCs w:val="22"/>
              </w:rPr>
            </w:pPr>
            <w:r>
              <w:rPr>
                <w:i/>
                <w:sz w:val="22"/>
                <w:szCs w:val="22"/>
              </w:rPr>
              <w:t xml:space="preserve"> ( ч. 1 ст. 44 Закона РС(Я))</w:t>
            </w:r>
          </w:p>
        </w:tc>
        <w:tc>
          <w:tcPr>
            <w:tcW w:w="3112" w:type="dxa"/>
            <w:gridSpan w:val="3"/>
          </w:tcPr>
          <w:p w:rsidR="003A27A4" w:rsidRDefault="00CD0F73">
            <w:pPr>
              <w:jc w:val="both"/>
              <w:rPr>
                <w:sz w:val="22"/>
                <w:szCs w:val="22"/>
              </w:rPr>
            </w:pPr>
            <w:r>
              <w:rPr>
                <w:sz w:val="22"/>
                <w:szCs w:val="22"/>
              </w:rPr>
              <w:t>В течение 10 дней со дня приема необходимых для регистрации документов</w:t>
            </w:r>
          </w:p>
        </w:tc>
        <w:tc>
          <w:tcPr>
            <w:tcW w:w="2030" w:type="dxa"/>
            <w:gridSpan w:val="2"/>
          </w:tcPr>
          <w:p w:rsidR="003A27A4" w:rsidRDefault="004D1FC2">
            <w:pPr>
              <w:jc w:val="both"/>
              <w:rPr>
                <w:sz w:val="22"/>
                <w:szCs w:val="22"/>
              </w:rPr>
            </w:pPr>
            <w:r>
              <w:rPr>
                <w:sz w:val="22"/>
                <w:szCs w:val="22"/>
              </w:rPr>
              <w:t>ЯГТИК</w:t>
            </w:r>
          </w:p>
        </w:tc>
      </w:tr>
      <w:tr w:rsidR="003A27A4">
        <w:trPr>
          <w:jc w:val="center"/>
        </w:trPr>
        <w:tc>
          <w:tcPr>
            <w:tcW w:w="967" w:type="dxa"/>
          </w:tcPr>
          <w:p w:rsidR="00CD0F73" w:rsidRDefault="00CD0F73">
            <w:pPr>
              <w:numPr>
                <w:ilvl w:val="0"/>
                <w:numId w:val="18"/>
              </w:numPr>
              <w:jc w:val="both"/>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44</w:t>
            </w:r>
          </w:p>
        </w:tc>
        <w:tc>
          <w:tcPr>
            <w:tcW w:w="4213" w:type="dxa"/>
          </w:tcPr>
          <w:p w:rsidR="003A27A4" w:rsidRDefault="00CD0F73">
            <w:pPr>
              <w:jc w:val="both"/>
              <w:rPr>
                <w:sz w:val="22"/>
                <w:szCs w:val="22"/>
              </w:rPr>
            </w:pPr>
            <w:r>
              <w:rPr>
                <w:sz w:val="22"/>
                <w:szCs w:val="22"/>
              </w:rPr>
              <w:t>Извещение кандидата, избирательного объединения о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предусмотренного  Законом РС (Я), или несоблюдения  требований закона к оформлению документов</w:t>
            </w:r>
          </w:p>
          <w:p w:rsidR="003A27A4" w:rsidRDefault="00CD0F73">
            <w:pPr>
              <w:jc w:val="both"/>
              <w:rPr>
                <w:i/>
                <w:sz w:val="22"/>
                <w:szCs w:val="22"/>
              </w:rPr>
            </w:pPr>
            <w:r>
              <w:rPr>
                <w:i/>
                <w:sz w:val="22"/>
                <w:szCs w:val="22"/>
              </w:rPr>
              <w:t>(ч.2 ст.44 Закона РС(Я))</w:t>
            </w:r>
          </w:p>
        </w:tc>
        <w:tc>
          <w:tcPr>
            <w:tcW w:w="3112" w:type="dxa"/>
            <w:gridSpan w:val="3"/>
          </w:tcPr>
          <w:p w:rsidR="003A27A4" w:rsidRDefault="00CD0F73">
            <w:pPr>
              <w:jc w:val="both"/>
              <w:rPr>
                <w:sz w:val="22"/>
                <w:szCs w:val="22"/>
              </w:rPr>
            </w:pPr>
            <w:r>
              <w:rPr>
                <w:sz w:val="22"/>
                <w:szCs w:val="22"/>
              </w:rPr>
              <w:t>Не позднее чем за 3 дня до дня заседания избирательной комиссии, на котором должен рассматриваться вопрос о регистрации кандидата, списка кандидатов.</w:t>
            </w:r>
          </w:p>
        </w:tc>
        <w:tc>
          <w:tcPr>
            <w:tcW w:w="2030" w:type="dxa"/>
            <w:gridSpan w:val="2"/>
          </w:tcPr>
          <w:p w:rsidR="003A27A4" w:rsidRDefault="00E573D3">
            <w:pPr>
              <w:jc w:val="both"/>
              <w:rPr>
                <w:sz w:val="22"/>
                <w:szCs w:val="22"/>
              </w:rPr>
            </w:pPr>
            <w:r>
              <w:rPr>
                <w:sz w:val="22"/>
                <w:szCs w:val="22"/>
              </w:rPr>
              <w:t>ЯГТИК</w:t>
            </w:r>
          </w:p>
        </w:tc>
      </w:tr>
      <w:tr w:rsidR="003A27A4">
        <w:trPr>
          <w:jc w:val="center"/>
        </w:trPr>
        <w:tc>
          <w:tcPr>
            <w:tcW w:w="967" w:type="dxa"/>
          </w:tcPr>
          <w:p w:rsidR="00CD0F73" w:rsidRDefault="00CD0F73">
            <w:pPr>
              <w:numPr>
                <w:ilvl w:val="0"/>
                <w:numId w:val="18"/>
              </w:numPr>
              <w:jc w:val="both"/>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Default="00CD0F73" w:rsidP="00CD0F73">
            <w:pPr>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45</w:t>
            </w:r>
          </w:p>
        </w:tc>
        <w:tc>
          <w:tcPr>
            <w:tcW w:w="4213" w:type="dxa"/>
          </w:tcPr>
          <w:p w:rsidR="003A27A4" w:rsidRDefault="00CD0F73">
            <w:pPr>
              <w:jc w:val="both"/>
              <w:rPr>
                <w:sz w:val="22"/>
                <w:szCs w:val="22"/>
              </w:rPr>
            </w:pPr>
            <w:r>
              <w:rPr>
                <w:sz w:val="22"/>
                <w:szCs w:val="22"/>
              </w:rPr>
              <w:t xml:space="preserve">Внесение уточнения и дополнения в документы, содержащие сведения о кандидате,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ч.3 (при проведении выборов глав муниципальных районов (глав городских округов) также документы, представленные в соответствии с частью 3.1) статьи 38 Закона РС(Я),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w:t>
            </w:r>
            <w:r>
              <w:rPr>
                <w:sz w:val="22"/>
                <w:szCs w:val="22"/>
              </w:rPr>
              <w:lastRenderedPageBreak/>
              <w:t>указанных документов в соответствие с требованиями закона, в том числе к их оформлению.</w:t>
            </w:r>
          </w:p>
          <w:p w:rsidR="003A27A4" w:rsidRDefault="00CD0F73">
            <w:pPr>
              <w:jc w:val="both"/>
              <w:rPr>
                <w:i/>
                <w:sz w:val="22"/>
                <w:szCs w:val="22"/>
              </w:rPr>
            </w:pPr>
            <w:r>
              <w:rPr>
                <w:i/>
                <w:sz w:val="22"/>
                <w:szCs w:val="22"/>
              </w:rPr>
              <w:t>(ч.2 ст. 44 Закона РС(Я))</w:t>
            </w:r>
          </w:p>
        </w:tc>
        <w:tc>
          <w:tcPr>
            <w:tcW w:w="3112" w:type="dxa"/>
            <w:gridSpan w:val="3"/>
          </w:tcPr>
          <w:p w:rsidR="003A27A4" w:rsidRDefault="00CD0F73">
            <w:pPr>
              <w:jc w:val="both"/>
              <w:rPr>
                <w:sz w:val="22"/>
                <w:szCs w:val="22"/>
              </w:rPr>
            </w:pPr>
            <w:r>
              <w:rPr>
                <w:sz w:val="22"/>
                <w:szCs w:val="22"/>
              </w:rPr>
              <w:lastRenderedPageBreak/>
              <w:t>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tc>
        <w:tc>
          <w:tcPr>
            <w:tcW w:w="2030" w:type="dxa"/>
            <w:gridSpan w:val="2"/>
          </w:tcPr>
          <w:p w:rsidR="003A27A4" w:rsidRDefault="00CD0F73">
            <w:pPr>
              <w:jc w:val="both"/>
              <w:rPr>
                <w:sz w:val="22"/>
                <w:szCs w:val="22"/>
                <w:lang w:val="en-US"/>
              </w:rPr>
            </w:pPr>
            <w:r>
              <w:rPr>
                <w:sz w:val="22"/>
                <w:szCs w:val="22"/>
              </w:rPr>
              <w:t>Кандидат</w:t>
            </w:r>
            <w:r>
              <w:rPr>
                <w:sz w:val="22"/>
                <w:szCs w:val="22"/>
                <w:lang w:val="en-US"/>
              </w:rPr>
              <w:t xml:space="preserve">, </w:t>
            </w:r>
            <w:r>
              <w:rPr>
                <w:sz w:val="22"/>
                <w:szCs w:val="22"/>
              </w:rPr>
              <w:t>избирательное объединение</w:t>
            </w:r>
          </w:p>
        </w:tc>
      </w:tr>
      <w:tr w:rsidR="003A27A4">
        <w:trPr>
          <w:jc w:val="center"/>
        </w:trPr>
        <w:tc>
          <w:tcPr>
            <w:tcW w:w="967" w:type="dxa"/>
          </w:tcPr>
          <w:p w:rsidR="00CD0F73" w:rsidRDefault="00CD0F73">
            <w:pPr>
              <w:numPr>
                <w:ilvl w:val="0"/>
                <w:numId w:val="18"/>
              </w:numPr>
              <w:jc w:val="both"/>
              <w:rPr>
                <w:sz w:val="22"/>
                <w:szCs w:val="22"/>
                <w:lang w:val="en-US"/>
              </w:rPr>
            </w:pPr>
          </w:p>
          <w:p w:rsidR="003A27A4" w:rsidRPr="00CD0F73" w:rsidRDefault="00CD0F73" w:rsidP="00CD0F73">
            <w:pPr>
              <w:jc w:val="center"/>
              <w:rPr>
                <w:sz w:val="22"/>
                <w:szCs w:val="22"/>
              </w:rPr>
            </w:pPr>
            <w:r>
              <w:rPr>
                <w:sz w:val="22"/>
                <w:szCs w:val="22"/>
              </w:rPr>
              <w:t>46</w:t>
            </w:r>
          </w:p>
        </w:tc>
        <w:tc>
          <w:tcPr>
            <w:tcW w:w="4213" w:type="dxa"/>
          </w:tcPr>
          <w:p w:rsidR="003A27A4" w:rsidRDefault="00CD0F73">
            <w:pPr>
              <w:jc w:val="both"/>
              <w:rPr>
                <w:sz w:val="22"/>
                <w:szCs w:val="22"/>
              </w:rPr>
            </w:pPr>
            <w:r>
              <w:rPr>
                <w:sz w:val="22"/>
                <w:szCs w:val="22"/>
              </w:rPr>
              <w:t>Представление отсутствующей копии какого-либо документа, представление которой предусмотрено ч.3.1 ст.38  Закона РС (Я)</w:t>
            </w:r>
          </w:p>
          <w:p w:rsidR="003A27A4" w:rsidRDefault="00CD0F73">
            <w:pPr>
              <w:jc w:val="both"/>
              <w:rPr>
                <w:sz w:val="22"/>
                <w:szCs w:val="22"/>
              </w:rPr>
            </w:pPr>
            <w:r>
              <w:rPr>
                <w:i/>
                <w:sz w:val="22"/>
                <w:szCs w:val="22"/>
              </w:rPr>
              <w:t>(ч.2 ст. 44 Закона РС(Я))</w:t>
            </w:r>
          </w:p>
        </w:tc>
        <w:tc>
          <w:tcPr>
            <w:tcW w:w="3112" w:type="dxa"/>
            <w:gridSpan w:val="3"/>
          </w:tcPr>
          <w:p w:rsidR="003A27A4" w:rsidRDefault="00CD0F73">
            <w:pPr>
              <w:jc w:val="both"/>
              <w:rPr>
                <w:sz w:val="22"/>
                <w:szCs w:val="22"/>
              </w:rPr>
            </w:pPr>
            <w:r>
              <w:rPr>
                <w:sz w:val="22"/>
                <w:szCs w:val="22"/>
              </w:rPr>
              <w:t>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tc>
        <w:tc>
          <w:tcPr>
            <w:tcW w:w="2030" w:type="dxa"/>
            <w:gridSpan w:val="2"/>
          </w:tcPr>
          <w:p w:rsidR="003A27A4" w:rsidRDefault="00CD0F73">
            <w:pPr>
              <w:jc w:val="both"/>
              <w:rPr>
                <w:sz w:val="22"/>
                <w:szCs w:val="22"/>
              </w:rPr>
            </w:pPr>
            <w:r>
              <w:rPr>
                <w:sz w:val="22"/>
                <w:szCs w:val="22"/>
              </w:rPr>
              <w:t>Кандидат, избирательное объединение</w:t>
            </w:r>
          </w:p>
        </w:tc>
      </w:tr>
      <w:tr w:rsidR="003A27A4">
        <w:trPr>
          <w:jc w:val="center"/>
        </w:trPr>
        <w:tc>
          <w:tcPr>
            <w:tcW w:w="967" w:type="dxa"/>
          </w:tcPr>
          <w:p w:rsidR="00CD0F73" w:rsidRDefault="00CD0F73">
            <w:pPr>
              <w:numPr>
                <w:ilvl w:val="0"/>
                <w:numId w:val="18"/>
              </w:numPr>
              <w:jc w:val="both"/>
              <w:rPr>
                <w:sz w:val="22"/>
                <w:szCs w:val="22"/>
              </w:rPr>
            </w:pPr>
          </w:p>
          <w:p w:rsidR="00CD0F73" w:rsidRPr="00CD0F73" w:rsidRDefault="00CD0F73" w:rsidP="00CD0F73">
            <w:pPr>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47</w:t>
            </w:r>
          </w:p>
        </w:tc>
        <w:tc>
          <w:tcPr>
            <w:tcW w:w="4213" w:type="dxa"/>
          </w:tcPr>
          <w:p w:rsidR="003A27A4" w:rsidRDefault="00CD0F73">
            <w:pPr>
              <w:pStyle w:val="aff"/>
              <w:jc w:val="both"/>
              <w:rPr>
                <w:strike/>
                <w:sz w:val="22"/>
                <w:szCs w:val="22"/>
              </w:rPr>
            </w:pPr>
            <w:r>
              <w:rPr>
                <w:sz w:val="22"/>
                <w:szCs w:val="22"/>
              </w:rPr>
              <w:t>Сбор подписей в поддержку выдвижения кандидатов, списка кандидатов в депутаты представительного органа муниципального образования.</w:t>
            </w:r>
          </w:p>
          <w:p w:rsidR="003A27A4" w:rsidRDefault="00CD0F73">
            <w:pPr>
              <w:jc w:val="both"/>
              <w:rPr>
                <w:sz w:val="22"/>
                <w:szCs w:val="22"/>
              </w:rPr>
            </w:pPr>
            <w:r>
              <w:rPr>
                <w:sz w:val="22"/>
                <w:szCs w:val="22"/>
              </w:rPr>
              <w:t>(п.1, п.2 ст.41 Закона РС(Я)</w:t>
            </w:r>
          </w:p>
        </w:tc>
        <w:tc>
          <w:tcPr>
            <w:tcW w:w="3156" w:type="dxa"/>
            <w:gridSpan w:val="4"/>
          </w:tcPr>
          <w:p w:rsidR="003A27A4" w:rsidRDefault="00CD0F73">
            <w:pPr>
              <w:jc w:val="both"/>
              <w:rPr>
                <w:sz w:val="22"/>
                <w:szCs w:val="22"/>
              </w:rPr>
            </w:pPr>
            <w:r>
              <w:rPr>
                <w:sz w:val="22"/>
                <w:szCs w:val="22"/>
              </w:rPr>
              <w:t>Начинается со дня, следующего за днем уведомления соответствующей избирательной комиссии о выдвижении кандидата, заверения списка кандидатов и представления  документов в порядке, предусмотренном статьей 38 Закона Р</w:t>
            </w:r>
            <w:proofErr w:type="gramStart"/>
            <w:r>
              <w:rPr>
                <w:sz w:val="22"/>
                <w:szCs w:val="22"/>
              </w:rPr>
              <w:t>С(</w:t>
            </w:r>
            <w:proofErr w:type="gramEnd"/>
            <w:r>
              <w:rPr>
                <w:sz w:val="22"/>
                <w:szCs w:val="22"/>
              </w:rPr>
              <w:t>Я).</w:t>
            </w:r>
          </w:p>
          <w:p w:rsidR="003A27A4" w:rsidRDefault="003A27A4">
            <w:pPr>
              <w:jc w:val="both"/>
              <w:rPr>
                <w:sz w:val="22"/>
                <w:szCs w:val="22"/>
              </w:rPr>
            </w:pPr>
          </w:p>
        </w:tc>
        <w:tc>
          <w:tcPr>
            <w:tcW w:w="1986" w:type="dxa"/>
          </w:tcPr>
          <w:p w:rsidR="003A27A4" w:rsidRDefault="00CD0F73">
            <w:pPr>
              <w:jc w:val="both"/>
              <w:rPr>
                <w:sz w:val="22"/>
                <w:szCs w:val="22"/>
              </w:rPr>
            </w:pPr>
            <w:r>
              <w:rPr>
                <w:sz w:val="22"/>
                <w:szCs w:val="22"/>
              </w:rPr>
              <w:t>Избирательные объединения, кандидаты</w:t>
            </w:r>
          </w:p>
        </w:tc>
      </w:tr>
      <w:tr w:rsidR="003A27A4">
        <w:trPr>
          <w:jc w:val="center"/>
        </w:trPr>
        <w:tc>
          <w:tcPr>
            <w:tcW w:w="967" w:type="dxa"/>
          </w:tcPr>
          <w:p w:rsidR="00CD0F73" w:rsidRDefault="00CD0F73">
            <w:pPr>
              <w:numPr>
                <w:ilvl w:val="0"/>
                <w:numId w:val="18"/>
              </w:numPr>
              <w:jc w:val="both"/>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48</w:t>
            </w:r>
          </w:p>
        </w:tc>
        <w:tc>
          <w:tcPr>
            <w:tcW w:w="4213" w:type="dxa"/>
          </w:tcPr>
          <w:p w:rsidR="003A27A4" w:rsidRDefault="00CD0F73">
            <w:pPr>
              <w:jc w:val="both"/>
              <w:rPr>
                <w:sz w:val="22"/>
                <w:szCs w:val="22"/>
              </w:rPr>
            </w:pPr>
            <w:r>
              <w:rPr>
                <w:sz w:val="22"/>
                <w:szCs w:val="22"/>
              </w:rPr>
              <w:t xml:space="preserve">Регистрация кандидатов в депутаты представительного органа муниципального образования со средней нормой представительства избирателей, не превышающей пяти тысяч избирателей. </w:t>
            </w:r>
          </w:p>
          <w:p w:rsidR="003A27A4" w:rsidRDefault="00CD0F73">
            <w:pPr>
              <w:jc w:val="both"/>
              <w:rPr>
                <w:i/>
                <w:sz w:val="22"/>
                <w:szCs w:val="22"/>
              </w:rPr>
            </w:pPr>
            <w:r>
              <w:rPr>
                <w:i/>
                <w:sz w:val="22"/>
                <w:szCs w:val="22"/>
              </w:rPr>
              <w:t>(ч. 4 ст. 44 Закона РС(Я)).</w:t>
            </w:r>
          </w:p>
        </w:tc>
        <w:tc>
          <w:tcPr>
            <w:tcW w:w="3156" w:type="dxa"/>
            <w:gridSpan w:val="4"/>
          </w:tcPr>
          <w:p w:rsidR="003A27A4" w:rsidRDefault="00CD0F73">
            <w:pPr>
              <w:jc w:val="both"/>
              <w:rPr>
                <w:sz w:val="22"/>
                <w:szCs w:val="22"/>
              </w:rPr>
            </w:pPr>
            <w:r>
              <w:rPr>
                <w:sz w:val="22"/>
                <w:szCs w:val="22"/>
              </w:rPr>
              <w:t xml:space="preserve">Осуществляется без сбора подписей, в заявительном порядке на основании документов, указанных в </w:t>
            </w:r>
            <w:hyperlink r:id="rId9" w:tooltip="consultantplus://offline/ref=67D67EEED8ECCD4F835DA58678303E14E1EE3D3D8B81A1117C2AE87664284E7CB99D269DAA702B3C5B5F1Dg6W4J" w:history="1">
              <w:r>
                <w:rPr>
                  <w:sz w:val="22"/>
                  <w:szCs w:val="22"/>
                </w:rPr>
                <w:t>части 3 статьи 38</w:t>
              </w:r>
            </w:hyperlink>
            <w:r>
              <w:rPr>
                <w:strike/>
                <w:sz w:val="22"/>
                <w:szCs w:val="22"/>
              </w:rPr>
              <w:t xml:space="preserve"> </w:t>
            </w:r>
            <w:r>
              <w:rPr>
                <w:sz w:val="22"/>
                <w:szCs w:val="22"/>
              </w:rPr>
              <w:t>Закона РС(Я).</w:t>
            </w:r>
          </w:p>
        </w:tc>
        <w:tc>
          <w:tcPr>
            <w:tcW w:w="1986" w:type="dxa"/>
          </w:tcPr>
          <w:p w:rsidR="003A27A4" w:rsidRDefault="004D1FC2">
            <w:pPr>
              <w:jc w:val="both"/>
              <w:rPr>
                <w:sz w:val="22"/>
                <w:szCs w:val="22"/>
              </w:rPr>
            </w:pPr>
            <w:r>
              <w:rPr>
                <w:sz w:val="22"/>
                <w:szCs w:val="22"/>
              </w:rPr>
              <w:t>ЯГТИК</w:t>
            </w:r>
          </w:p>
        </w:tc>
      </w:tr>
      <w:tr w:rsidR="003A27A4">
        <w:trPr>
          <w:jc w:val="center"/>
        </w:trPr>
        <w:tc>
          <w:tcPr>
            <w:tcW w:w="967" w:type="dxa"/>
          </w:tcPr>
          <w:p w:rsidR="00CD0F73" w:rsidRDefault="00CD0F73">
            <w:pPr>
              <w:numPr>
                <w:ilvl w:val="0"/>
                <w:numId w:val="18"/>
              </w:numPr>
              <w:jc w:val="both"/>
              <w:rPr>
                <w:sz w:val="22"/>
                <w:szCs w:val="22"/>
              </w:rPr>
            </w:pPr>
          </w:p>
          <w:p w:rsidR="00CD0F73" w:rsidRPr="00CD0F73" w:rsidRDefault="00CD0F73" w:rsidP="00CD0F73">
            <w:pPr>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49</w:t>
            </w:r>
          </w:p>
        </w:tc>
        <w:tc>
          <w:tcPr>
            <w:tcW w:w="4213" w:type="dxa"/>
          </w:tcPr>
          <w:p w:rsidR="003A27A4" w:rsidRDefault="00CD0F73">
            <w:pPr>
              <w:jc w:val="both"/>
              <w:rPr>
                <w:sz w:val="22"/>
                <w:szCs w:val="22"/>
              </w:rPr>
            </w:pPr>
            <w:r>
              <w:rPr>
                <w:sz w:val="22"/>
                <w:szCs w:val="22"/>
              </w:rPr>
              <w:t>В случае отказа в регистрации кандидата, списка кандидатов, исключения кандидата из списка кандидатов выдача кандидату, уполномоченному представителю избирательного объединения, выдвинувшего список кандидатов, копию соответствующего решения с изложением оснований отказа, исключения кандидата из списка кандидатов</w:t>
            </w:r>
          </w:p>
          <w:p w:rsidR="003A27A4" w:rsidRDefault="00CD0F73">
            <w:pPr>
              <w:jc w:val="both"/>
              <w:rPr>
                <w:i/>
                <w:sz w:val="22"/>
                <w:szCs w:val="22"/>
              </w:rPr>
            </w:pPr>
            <w:r>
              <w:rPr>
                <w:i/>
                <w:sz w:val="22"/>
                <w:szCs w:val="22"/>
              </w:rPr>
              <w:t>(ч.8 ст. 44 Закона РС(Я))</w:t>
            </w:r>
          </w:p>
        </w:tc>
        <w:tc>
          <w:tcPr>
            <w:tcW w:w="3156" w:type="dxa"/>
            <w:gridSpan w:val="4"/>
          </w:tcPr>
          <w:p w:rsidR="003A27A4" w:rsidRDefault="00CD0F73">
            <w:pPr>
              <w:jc w:val="both"/>
              <w:rPr>
                <w:sz w:val="22"/>
                <w:szCs w:val="22"/>
              </w:rPr>
            </w:pPr>
            <w:r>
              <w:rPr>
                <w:sz w:val="22"/>
                <w:szCs w:val="22"/>
              </w:rPr>
              <w:t>В течение одних суток с момента принятия ею решения об отказе в регистрации, исключении из списка кандидатов.</w:t>
            </w:r>
          </w:p>
        </w:tc>
        <w:tc>
          <w:tcPr>
            <w:tcW w:w="1986" w:type="dxa"/>
          </w:tcPr>
          <w:p w:rsidR="003A27A4" w:rsidRDefault="004D1FC2">
            <w:pPr>
              <w:jc w:val="both"/>
              <w:rPr>
                <w:sz w:val="22"/>
                <w:szCs w:val="22"/>
              </w:rPr>
            </w:pPr>
            <w:r>
              <w:rPr>
                <w:sz w:val="22"/>
                <w:szCs w:val="22"/>
              </w:rPr>
              <w:t>ЯГТИК</w:t>
            </w:r>
          </w:p>
        </w:tc>
      </w:tr>
      <w:tr w:rsidR="003A27A4">
        <w:trPr>
          <w:jc w:val="center"/>
        </w:trPr>
        <w:tc>
          <w:tcPr>
            <w:tcW w:w="967" w:type="dxa"/>
          </w:tcPr>
          <w:p w:rsidR="00CD0F73" w:rsidRDefault="00CD0F73">
            <w:pPr>
              <w:numPr>
                <w:ilvl w:val="0"/>
                <w:numId w:val="18"/>
              </w:numPr>
              <w:jc w:val="both"/>
              <w:rPr>
                <w:sz w:val="22"/>
                <w:szCs w:val="22"/>
              </w:rPr>
            </w:pPr>
          </w:p>
          <w:p w:rsidR="003A27A4" w:rsidRPr="00CD0F73" w:rsidRDefault="00CD0F73" w:rsidP="00CD0F73">
            <w:pPr>
              <w:jc w:val="center"/>
              <w:rPr>
                <w:sz w:val="22"/>
                <w:szCs w:val="22"/>
              </w:rPr>
            </w:pPr>
            <w:r>
              <w:rPr>
                <w:sz w:val="22"/>
                <w:szCs w:val="22"/>
              </w:rPr>
              <w:t>50</w:t>
            </w:r>
          </w:p>
        </w:tc>
        <w:tc>
          <w:tcPr>
            <w:tcW w:w="4213" w:type="dxa"/>
          </w:tcPr>
          <w:p w:rsidR="003A27A4" w:rsidRDefault="00CD0F73">
            <w:pPr>
              <w:jc w:val="both"/>
              <w:rPr>
                <w:sz w:val="22"/>
                <w:szCs w:val="22"/>
              </w:rPr>
            </w:pPr>
            <w:r>
              <w:rPr>
                <w:sz w:val="22"/>
                <w:szCs w:val="22"/>
              </w:rPr>
              <w:t>Выдача каждому кандидату удостоверения о регистрации с указанием даты и времени.</w:t>
            </w:r>
          </w:p>
          <w:p w:rsidR="003A27A4" w:rsidRDefault="00CD0F73">
            <w:pPr>
              <w:jc w:val="both"/>
              <w:rPr>
                <w:i/>
                <w:sz w:val="22"/>
                <w:szCs w:val="22"/>
              </w:rPr>
            </w:pPr>
            <w:r>
              <w:rPr>
                <w:i/>
                <w:sz w:val="22"/>
                <w:szCs w:val="22"/>
              </w:rPr>
              <w:t>(ч. 14 ст. 44 Закона РС(Я))</w:t>
            </w:r>
          </w:p>
        </w:tc>
        <w:tc>
          <w:tcPr>
            <w:tcW w:w="3156" w:type="dxa"/>
            <w:gridSpan w:val="4"/>
          </w:tcPr>
          <w:p w:rsidR="003A27A4" w:rsidRDefault="00CD0F73">
            <w:pPr>
              <w:jc w:val="both"/>
              <w:rPr>
                <w:sz w:val="22"/>
                <w:szCs w:val="22"/>
              </w:rPr>
            </w:pPr>
            <w:proofErr w:type="spellStart"/>
            <w:r>
              <w:rPr>
                <w:sz w:val="22"/>
                <w:szCs w:val="22"/>
                <w:lang w:val="en-US"/>
              </w:rPr>
              <w:t>Сразу</w:t>
            </w:r>
            <w:proofErr w:type="spellEnd"/>
            <w:r>
              <w:rPr>
                <w:sz w:val="22"/>
                <w:szCs w:val="22"/>
                <w:lang w:val="en-US"/>
              </w:rPr>
              <w:t xml:space="preserve"> </w:t>
            </w:r>
            <w:proofErr w:type="spellStart"/>
            <w:r>
              <w:rPr>
                <w:sz w:val="22"/>
                <w:szCs w:val="22"/>
                <w:lang w:val="en-US"/>
              </w:rPr>
              <w:t>после</w:t>
            </w:r>
            <w:proofErr w:type="spellEnd"/>
            <w:r>
              <w:rPr>
                <w:sz w:val="22"/>
                <w:szCs w:val="22"/>
                <w:lang w:val="en-US"/>
              </w:rPr>
              <w:t xml:space="preserve"> </w:t>
            </w:r>
            <w:proofErr w:type="spellStart"/>
            <w:r>
              <w:rPr>
                <w:sz w:val="22"/>
                <w:szCs w:val="22"/>
                <w:lang w:val="en-US"/>
              </w:rPr>
              <w:t>регистрации</w:t>
            </w:r>
            <w:proofErr w:type="spellEnd"/>
            <w:r>
              <w:rPr>
                <w:sz w:val="22"/>
                <w:szCs w:val="22"/>
              </w:rPr>
              <w:t>.</w:t>
            </w:r>
          </w:p>
        </w:tc>
        <w:tc>
          <w:tcPr>
            <w:tcW w:w="1986" w:type="dxa"/>
          </w:tcPr>
          <w:p w:rsidR="003A27A4" w:rsidRDefault="004D1FC2">
            <w:pPr>
              <w:jc w:val="both"/>
              <w:rPr>
                <w:sz w:val="22"/>
                <w:szCs w:val="22"/>
              </w:rPr>
            </w:pPr>
            <w:r>
              <w:rPr>
                <w:sz w:val="22"/>
                <w:szCs w:val="22"/>
              </w:rPr>
              <w:t>ЯГТИК</w:t>
            </w:r>
          </w:p>
        </w:tc>
      </w:tr>
      <w:tr w:rsidR="003A27A4">
        <w:trPr>
          <w:jc w:val="center"/>
        </w:trPr>
        <w:tc>
          <w:tcPr>
            <w:tcW w:w="967" w:type="dxa"/>
          </w:tcPr>
          <w:p w:rsidR="00CD0F73" w:rsidRDefault="00CD0F73">
            <w:pPr>
              <w:numPr>
                <w:ilvl w:val="0"/>
                <w:numId w:val="18"/>
              </w:numPr>
              <w:jc w:val="both"/>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51</w:t>
            </w:r>
          </w:p>
        </w:tc>
        <w:tc>
          <w:tcPr>
            <w:tcW w:w="4213" w:type="dxa"/>
          </w:tcPr>
          <w:p w:rsidR="003A27A4" w:rsidRDefault="00CD0F73">
            <w:pPr>
              <w:jc w:val="both"/>
              <w:rPr>
                <w:sz w:val="22"/>
                <w:szCs w:val="22"/>
              </w:rPr>
            </w:pPr>
            <w:r>
              <w:rPr>
                <w:sz w:val="22"/>
                <w:szCs w:val="22"/>
              </w:rPr>
              <w:t>Передача в СМИ данных о зарегистрированных кандидатах, списках кандидатов для опубликования либо обнародование иным способом</w:t>
            </w:r>
          </w:p>
          <w:p w:rsidR="003A27A4" w:rsidRDefault="00CD0F73">
            <w:pPr>
              <w:jc w:val="both"/>
              <w:rPr>
                <w:i/>
                <w:sz w:val="22"/>
                <w:szCs w:val="22"/>
              </w:rPr>
            </w:pPr>
            <w:r>
              <w:rPr>
                <w:i/>
                <w:sz w:val="22"/>
                <w:szCs w:val="22"/>
              </w:rPr>
              <w:t xml:space="preserve">(ч. 14  ст. 44 Закона РС(Я)) </w:t>
            </w:r>
          </w:p>
        </w:tc>
        <w:tc>
          <w:tcPr>
            <w:tcW w:w="3156" w:type="dxa"/>
            <w:gridSpan w:val="4"/>
          </w:tcPr>
          <w:p w:rsidR="003A27A4" w:rsidRDefault="00CD0F73">
            <w:pPr>
              <w:jc w:val="both"/>
              <w:rPr>
                <w:sz w:val="22"/>
                <w:szCs w:val="22"/>
              </w:rPr>
            </w:pPr>
            <w:r>
              <w:rPr>
                <w:sz w:val="22"/>
                <w:szCs w:val="22"/>
              </w:rPr>
              <w:t>В течение двух суток после регистрации.</w:t>
            </w:r>
          </w:p>
        </w:tc>
        <w:tc>
          <w:tcPr>
            <w:tcW w:w="1986" w:type="dxa"/>
          </w:tcPr>
          <w:p w:rsidR="003A27A4" w:rsidRDefault="004D1FC2">
            <w:pPr>
              <w:jc w:val="both"/>
              <w:rPr>
                <w:sz w:val="22"/>
                <w:szCs w:val="22"/>
              </w:rPr>
            </w:pPr>
            <w:r>
              <w:rPr>
                <w:sz w:val="22"/>
                <w:szCs w:val="22"/>
              </w:rPr>
              <w:t>ЯГТИК</w:t>
            </w:r>
          </w:p>
        </w:tc>
      </w:tr>
      <w:tr w:rsidR="003A27A4">
        <w:trPr>
          <w:jc w:val="center"/>
        </w:trPr>
        <w:tc>
          <w:tcPr>
            <w:tcW w:w="967" w:type="dxa"/>
          </w:tcPr>
          <w:p w:rsidR="00CD0F73" w:rsidRDefault="00CD0F73">
            <w:pPr>
              <w:numPr>
                <w:ilvl w:val="0"/>
                <w:numId w:val="18"/>
              </w:numPr>
              <w:jc w:val="both"/>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52</w:t>
            </w:r>
          </w:p>
        </w:tc>
        <w:tc>
          <w:tcPr>
            <w:tcW w:w="4213" w:type="dxa"/>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Размещение на стендах в помещениях избирательных комиссий информации о зарегистрированных кандидатах и списках кандидатов, а также об отмене регистрации зарегистрированных кандидатов, списков кандидатов, изменениях в составе зарегистрированных списков кандидатов, выдвинутых избирательными </w:t>
            </w:r>
            <w:r>
              <w:rPr>
                <w:rFonts w:ascii="Times New Roman" w:hAnsi="Times New Roman" w:cs="Times New Roman"/>
                <w:sz w:val="22"/>
                <w:szCs w:val="22"/>
              </w:rPr>
              <w:lastRenderedPageBreak/>
              <w:t xml:space="preserve">объединениями. </w:t>
            </w:r>
          </w:p>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Сведения о зарегистрированных кандидатах, в том числе включенных в зарегистрированные списки кандидатов, размещаются в той же последовательности, что и в избирательных бюллетенях.</w:t>
            </w:r>
          </w:p>
          <w:p w:rsidR="003A27A4" w:rsidRDefault="00CD0F73">
            <w:pPr>
              <w:pStyle w:val="afe"/>
              <w:spacing w:before="0" w:beforeAutospacing="0" w:after="0" w:afterAutospacing="0"/>
              <w:jc w:val="both"/>
              <w:rPr>
                <w:i/>
                <w:sz w:val="22"/>
                <w:szCs w:val="22"/>
              </w:rPr>
            </w:pPr>
            <w:r>
              <w:rPr>
                <w:i/>
                <w:sz w:val="22"/>
                <w:szCs w:val="22"/>
              </w:rPr>
              <w:t>(ч.17 ст. 44 Закона РС(Я))</w:t>
            </w:r>
          </w:p>
        </w:tc>
        <w:tc>
          <w:tcPr>
            <w:tcW w:w="3156" w:type="dxa"/>
            <w:gridSpan w:val="4"/>
          </w:tcPr>
          <w:p w:rsidR="003A27A4" w:rsidRDefault="00CD0F73">
            <w:pPr>
              <w:jc w:val="both"/>
              <w:rPr>
                <w:sz w:val="22"/>
                <w:szCs w:val="22"/>
              </w:rPr>
            </w:pPr>
            <w:r>
              <w:rPr>
                <w:sz w:val="22"/>
                <w:szCs w:val="22"/>
              </w:rPr>
              <w:lastRenderedPageBreak/>
              <w:t xml:space="preserve">Не позднее чем за 15 дней до дня голосования, т.е. не позднее 25.08.2023 г. </w:t>
            </w:r>
          </w:p>
        </w:tc>
        <w:tc>
          <w:tcPr>
            <w:tcW w:w="1986" w:type="dxa"/>
          </w:tcPr>
          <w:p w:rsidR="003A27A4" w:rsidRDefault="00CD0F73">
            <w:pPr>
              <w:jc w:val="both"/>
              <w:rPr>
                <w:sz w:val="22"/>
                <w:szCs w:val="22"/>
              </w:rPr>
            </w:pPr>
            <w:r>
              <w:rPr>
                <w:sz w:val="22"/>
                <w:szCs w:val="22"/>
              </w:rPr>
              <w:t>Избирательные комиссии</w:t>
            </w:r>
          </w:p>
        </w:tc>
      </w:tr>
      <w:tr w:rsidR="003A27A4">
        <w:trPr>
          <w:jc w:val="center"/>
        </w:trPr>
        <w:tc>
          <w:tcPr>
            <w:tcW w:w="10322" w:type="dxa"/>
            <w:gridSpan w:val="7"/>
          </w:tcPr>
          <w:p w:rsidR="003A27A4" w:rsidRDefault="00CD0F73">
            <w:pPr>
              <w:rPr>
                <w:sz w:val="22"/>
                <w:szCs w:val="22"/>
              </w:rPr>
            </w:pPr>
            <w:r>
              <w:rPr>
                <w:b/>
                <w:sz w:val="22"/>
                <w:szCs w:val="22"/>
              </w:rPr>
              <w:lastRenderedPageBreak/>
              <w:t>Статус кандидатов</w:t>
            </w:r>
          </w:p>
        </w:tc>
      </w:tr>
      <w:tr w:rsidR="003A27A4">
        <w:trPr>
          <w:jc w:val="center"/>
        </w:trPr>
        <w:tc>
          <w:tcPr>
            <w:tcW w:w="967" w:type="dxa"/>
          </w:tcPr>
          <w:p w:rsidR="00CD0F73" w:rsidRDefault="00CD0F73">
            <w:pPr>
              <w:numPr>
                <w:ilvl w:val="0"/>
                <w:numId w:val="18"/>
              </w:numPr>
              <w:jc w:val="both"/>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Default="00CD0F73" w:rsidP="00CD0F73">
            <w:pPr>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53</w:t>
            </w:r>
          </w:p>
        </w:tc>
        <w:tc>
          <w:tcPr>
            <w:tcW w:w="4213" w:type="dxa"/>
          </w:tcPr>
          <w:p w:rsidR="003A27A4" w:rsidRDefault="00CD0F73">
            <w:pPr>
              <w:pStyle w:val="aff"/>
              <w:jc w:val="both"/>
              <w:rPr>
                <w:sz w:val="22"/>
                <w:szCs w:val="22"/>
              </w:rPr>
            </w:pPr>
            <w:r>
              <w:rPr>
                <w:sz w:val="22"/>
                <w:szCs w:val="22"/>
              </w:rPr>
              <w:t>Представление в избирательную комиссию заверенных копий соответствующих приказов (распоряжений) об освобождении от выполнения должностных или служебных обязанностей на время их участия в муниципальных выборах.</w:t>
            </w:r>
          </w:p>
          <w:p w:rsidR="003A27A4" w:rsidRDefault="00CD0F73">
            <w:pPr>
              <w:pStyle w:val="aff"/>
              <w:jc w:val="both"/>
              <w:rPr>
                <w:i/>
                <w:sz w:val="22"/>
                <w:szCs w:val="22"/>
              </w:rPr>
            </w:pPr>
            <w:r>
              <w:rPr>
                <w:i/>
                <w:sz w:val="22"/>
                <w:szCs w:val="22"/>
              </w:rPr>
              <w:t>(ч. 2 ст. 46 Закона РС(Я))</w:t>
            </w:r>
          </w:p>
        </w:tc>
        <w:tc>
          <w:tcPr>
            <w:tcW w:w="3112" w:type="dxa"/>
            <w:gridSpan w:val="3"/>
          </w:tcPr>
          <w:p w:rsidR="003A27A4" w:rsidRDefault="00CD0F73">
            <w:pPr>
              <w:jc w:val="both"/>
              <w:rPr>
                <w:sz w:val="22"/>
                <w:szCs w:val="22"/>
              </w:rPr>
            </w:pPr>
            <w:r>
              <w:rPr>
                <w:sz w:val="22"/>
                <w:szCs w:val="22"/>
              </w:rPr>
              <w:t>Не позднее чем через 5 дней со дня регистрации.</w:t>
            </w:r>
          </w:p>
        </w:tc>
        <w:tc>
          <w:tcPr>
            <w:tcW w:w="2030" w:type="dxa"/>
            <w:gridSpan w:val="2"/>
          </w:tcPr>
          <w:p w:rsidR="003A27A4" w:rsidRDefault="00CD0F73">
            <w:pPr>
              <w:jc w:val="both"/>
              <w:rPr>
                <w:sz w:val="22"/>
                <w:szCs w:val="22"/>
              </w:rPr>
            </w:pPr>
            <w:r>
              <w:rPr>
                <w:sz w:val="22"/>
                <w:szCs w:val="22"/>
              </w:rPr>
              <w:t xml:space="preserve">Зарегистрированные кандидаты, находящиеся на государственной или муниципальной службе либо работающие в организациях, осуществляющих выпуск СМИ </w:t>
            </w:r>
            <w:r>
              <w:rPr>
                <w:i/>
                <w:sz w:val="22"/>
                <w:szCs w:val="22"/>
              </w:rPr>
              <w:t>(за исключением кандидата, находящегося на государственной службе и зарегистрированного по избирательному округу, в котором зарегистрировано не более пяти тысяч избирателей)</w:t>
            </w:r>
          </w:p>
        </w:tc>
      </w:tr>
      <w:tr w:rsidR="003A27A4">
        <w:trPr>
          <w:jc w:val="center"/>
        </w:trPr>
        <w:tc>
          <w:tcPr>
            <w:tcW w:w="967" w:type="dxa"/>
          </w:tcPr>
          <w:p w:rsidR="00CD0F73" w:rsidRDefault="00CD0F73">
            <w:pPr>
              <w:numPr>
                <w:ilvl w:val="0"/>
                <w:numId w:val="18"/>
              </w:numPr>
              <w:jc w:val="both"/>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54</w:t>
            </w:r>
          </w:p>
        </w:tc>
        <w:tc>
          <w:tcPr>
            <w:tcW w:w="4213" w:type="dxa"/>
          </w:tcPr>
          <w:p w:rsidR="003A27A4" w:rsidRDefault="00CD0F73">
            <w:pPr>
              <w:jc w:val="both"/>
              <w:rPr>
                <w:sz w:val="22"/>
                <w:szCs w:val="22"/>
              </w:rPr>
            </w:pPr>
            <w:r>
              <w:rPr>
                <w:sz w:val="22"/>
                <w:szCs w:val="22"/>
              </w:rPr>
              <w:t xml:space="preserve">Назначение доверенных лиц </w:t>
            </w:r>
          </w:p>
          <w:p w:rsidR="003A27A4" w:rsidRDefault="00CD0F73">
            <w:pPr>
              <w:jc w:val="both"/>
              <w:rPr>
                <w:i/>
                <w:sz w:val="22"/>
                <w:szCs w:val="22"/>
              </w:rPr>
            </w:pPr>
            <w:r>
              <w:rPr>
                <w:i/>
                <w:sz w:val="22"/>
                <w:szCs w:val="22"/>
              </w:rPr>
              <w:t>(ч.1 ст.48 Закона РС (Я))</w:t>
            </w:r>
          </w:p>
        </w:tc>
        <w:tc>
          <w:tcPr>
            <w:tcW w:w="3112" w:type="dxa"/>
            <w:gridSpan w:val="3"/>
          </w:tcPr>
          <w:p w:rsidR="003A27A4" w:rsidRDefault="00CD0F73">
            <w:pPr>
              <w:jc w:val="both"/>
              <w:rPr>
                <w:sz w:val="22"/>
                <w:szCs w:val="22"/>
              </w:rPr>
            </w:pPr>
            <w:r>
              <w:rPr>
                <w:sz w:val="22"/>
                <w:szCs w:val="22"/>
              </w:rPr>
              <w:t>После  выдвижения.</w:t>
            </w:r>
          </w:p>
        </w:tc>
        <w:tc>
          <w:tcPr>
            <w:tcW w:w="2030" w:type="dxa"/>
            <w:gridSpan w:val="2"/>
          </w:tcPr>
          <w:p w:rsidR="003A27A4" w:rsidRDefault="00CD0F73">
            <w:pPr>
              <w:jc w:val="both"/>
              <w:rPr>
                <w:sz w:val="22"/>
                <w:szCs w:val="22"/>
              </w:rPr>
            </w:pPr>
            <w:r>
              <w:rPr>
                <w:sz w:val="22"/>
                <w:szCs w:val="22"/>
              </w:rPr>
              <w:t>Кандидат, избирательное объединение, выдвинувшее список кандидатов по единому избирательному округу</w:t>
            </w:r>
          </w:p>
        </w:tc>
      </w:tr>
      <w:tr w:rsidR="003A27A4">
        <w:trPr>
          <w:jc w:val="center"/>
        </w:trPr>
        <w:tc>
          <w:tcPr>
            <w:tcW w:w="967" w:type="dxa"/>
          </w:tcPr>
          <w:p w:rsidR="00CD0F73" w:rsidRDefault="00CD0F73">
            <w:pPr>
              <w:numPr>
                <w:ilvl w:val="0"/>
                <w:numId w:val="18"/>
              </w:numPr>
              <w:jc w:val="both"/>
              <w:rPr>
                <w:sz w:val="22"/>
                <w:szCs w:val="22"/>
              </w:rPr>
            </w:pPr>
          </w:p>
          <w:p w:rsidR="00CD0F73" w:rsidRPr="00CD0F73" w:rsidRDefault="00CD0F73" w:rsidP="00CD0F73">
            <w:pPr>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55</w:t>
            </w:r>
          </w:p>
        </w:tc>
        <w:tc>
          <w:tcPr>
            <w:tcW w:w="4213" w:type="dxa"/>
          </w:tcPr>
          <w:p w:rsidR="003A27A4" w:rsidRDefault="00CD0F73">
            <w:pPr>
              <w:pStyle w:val="aff"/>
              <w:jc w:val="both"/>
              <w:rPr>
                <w:sz w:val="22"/>
                <w:szCs w:val="22"/>
              </w:rPr>
            </w:pPr>
            <w:r>
              <w:rPr>
                <w:sz w:val="22"/>
                <w:szCs w:val="22"/>
              </w:rPr>
              <w:t xml:space="preserve">Регистрация доверенных лиц </w:t>
            </w:r>
          </w:p>
          <w:p w:rsidR="003A27A4" w:rsidRDefault="00CD0F73">
            <w:pPr>
              <w:pStyle w:val="aff"/>
              <w:jc w:val="both"/>
              <w:rPr>
                <w:i/>
                <w:sz w:val="22"/>
                <w:szCs w:val="22"/>
              </w:rPr>
            </w:pPr>
            <w:r>
              <w:rPr>
                <w:i/>
                <w:sz w:val="22"/>
                <w:szCs w:val="22"/>
              </w:rPr>
              <w:t>(ч.1 ст. 48 Закона РС(Я)).</w:t>
            </w:r>
          </w:p>
          <w:p w:rsidR="003A27A4" w:rsidRDefault="00CD0F73">
            <w:pPr>
              <w:pStyle w:val="aff"/>
              <w:jc w:val="both"/>
              <w:rPr>
                <w:i/>
                <w:sz w:val="22"/>
                <w:szCs w:val="22"/>
              </w:rPr>
            </w:pPr>
            <w:r>
              <w:rPr>
                <w:i/>
                <w:sz w:val="22"/>
                <w:szCs w:val="22"/>
              </w:rPr>
              <w:t>(п.1 ст.43 ФЗ-67)</w:t>
            </w:r>
          </w:p>
        </w:tc>
        <w:tc>
          <w:tcPr>
            <w:tcW w:w="3112" w:type="dxa"/>
            <w:gridSpan w:val="3"/>
          </w:tcPr>
          <w:p w:rsidR="003A27A4" w:rsidRDefault="00CD0F73">
            <w:pPr>
              <w:pStyle w:val="aff"/>
              <w:jc w:val="both"/>
              <w:rPr>
                <w:sz w:val="22"/>
                <w:szCs w:val="22"/>
              </w:rPr>
            </w:pPr>
            <w:r>
              <w:rPr>
                <w:sz w:val="22"/>
                <w:szCs w:val="22"/>
              </w:rPr>
              <w:t xml:space="preserve">В течение 5 дней со дня поступления письменного заявления кандидата либо представления избирательного объединения о назначении доверенных лиц </w:t>
            </w:r>
          </w:p>
        </w:tc>
        <w:tc>
          <w:tcPr>
            <w:tcW w:w="2030" w:type="dxa"/>
            <w:gridSpan w:val="2"/>
          </w:tcPr>
          <w:p w:rsidR="003A27A4" w:rsidRDefault="00E573D3">
            <w:pPr>
              <w:pStyle w:val="aff"/>
              <w:jc w:val="both"/>
              <w:rPr>
                <w:sz w:val="22"/>
                <w:szCs w:val="22"/>
              </w:rPr>
            </w:pPr>
            <w:r>
              <w:rPr>
                <w:sz w:val="22"/>
                <w:szCs w:val="22"/>
              </w:rPr>
              <w:t>ЯГТИК</w:t>
            </w:r>
          </w:p>
        </w:tc>
      </w:tr>
      <w:tr w:rsidR="003A27A4">
        <w:trPr>
          <w:jc w:val="center"/>
        </w:trPr>
        <w:tc>
          <w:tcPr>
            <w:tcW w:w="967" w:type="dxa"/>
          </w:tcPr>
          <w:p w:rsidR="00CD0F73" w:rsidRDefault="00CD0F73">
            <w:pPr>
              <w:numPr>
                <w:ilvl w:val="0"/>
                <w:numId w:val="18"/>
              </w:numPr>
              <w:jc w:val="both"/>
              <w:rPr>
                <w:sz w:val="22"/>
                <w:szCs w:val="22"/>
              </w:rPr>
            </w:pPr>
          </w:p>
          <w:p w:rsidR="00CD0F73" w:rsidRDefault="00CD0F73" w:rsidP="00CD0F73">
            <w:pPr>
              <w:rPr>
                <w:sz w:val="22"/>
                <w:szCs w:val="22"/>
              </w:rPr>
            </w:pPr>
          </w:p>
          <w:p w:rsidR="00CD0F73" w:rsidRDefault="00CD0F73" w:rsidP="00CD0F73">
            <w:pPr>
              <w:jc w:val="center"/>
              <w:rPr>
                <w:sz w:val="22"/>
                <w:szCs w:val="22"/>
              </w:rPr>
            </w:pPr>
            <w:r>
              <w:rPr>
                <w:sz w:val="22"/>
                <w:szCs w:val="22"/>
              </w:rPr>
              <w:t>56</w:t>
            </w:r>
          </w:p>
          <w:p w:rsidR="003A27A4" w:rsidRDefault="003A27A4" w:rsidP="00CD0F73">
            <w:pPr>
              <w:rPr>
                <w:sz w:val="22"/>
                <w:szCs w:val="22"/>
              </w:rPr>
            </w:pPr>
          </w:p>
          <w:p w:rsidR="00CD0F73" w:rsidRPr="00CD0F73" w:rsidRDefault="00CD0F73" w:rsidP="00CD0F73">
            <w:pPr>
              <w:rPr>
                <w:sz w:val="22"/>
                <w:szCs w:val="22"/>
              </w:rPr>
            </w:pPr>
          </w:p>
        </w:tc>
        <w:tc>
          <w:tcPr>
            <w:tcW w:w="4213" w:type="dxa"/>
          </w:tcPr>
          <w:p w:rsidR="003A27A4" w:rsidRDefault="00CD0F73">
            <w:pPr>
              <w:pStyle w:val="28"/>
              <w:rPr>
                <w:sz w:val="22"/>
                <w:szCs w:val="22"/>
              </w:rPr>
            </w:pPr>
            <w:r>
              <w:rPr>
                <w:sz w:val="22"/>
                <w:szCs w:val="22"/>
              </w:rPr>
              <w:t>Реализация права по отзыву доверенных лиц и уведомление избирательной комиссии для аннулирования выданных этим доверенным лицам удостоверений.</w:t>
            </w:r>
          </w:p>
          <w:p w:rsidR="003A27A4" w:rsidRDefault="00CD0F73">
            <w:pPr>
              <w:pStyle w:val="aff"/>
              <w:jc w:val="both"/>
              <w:rPr>
                <w:i/>
                <w:sz w:val="22"/>
                <w:szCs w:val="22"/>
              </w:rPr>
            </w:pPr>
            <w:r>
              <w:rPr>
                <w:i/>
                <w:sz w:val="22"/>
                <w:szCs w:val="22"/>
              </w:rPr>
              <w:t>(п.5  ст. 48 Закона РС (Я))</w:t>
            </w:r>
          </w:p>
        </w:tc>
        <w:tc>
          <w:tcPr>
            <w:tcW w:w="3112" w:type="dxa"/>
            <w:gridSpan w:val="3"/>
          </w:tcPr>
          <w:p w:rsidR="003A27A4" w:rsidRDefault="00CD0F73">
            <w:pPr>
              <w:pStyle w:val="aff"/>
              <w:jc w:val="both"/>
              <w:rPr>
                <w:sz w:val="22"/>
                <w:szCs w:val="22"/>
              </w:rPr>
            </w:pPr>
            <w:r>
              <w:rPr>
                <w:sz w:val="22"/>
                <w:szCs w:val="22"/>
              </w:rPr>
              <w:t>В любое время срока полномочий.</w:t>
            </w:r>
          </w:p>
        </w:tc>
        <w:tc>
          <w:tcPr>
            <w:tcW w:w="2030" w:type="dxa"/>
            <w:gridSpan w:val="2"/>
          </w:tcPr>
          <w:p w:rsidR="003A27A4" w:rsidRDefault="00CD0F73">
            <w:pPr>
              <w:pStyle w:val="aff"/>
              <w:jc w:val="both"/>
              <w:rPr>
                <w:sz w:val="22"/>
                <w:szCs w:val="22"/>
              </w:rPr>
            </w:pPr>
            <w:r>
              <w:rPr>
                <w:sz w:val="22"/>
                <w:szCs w:val="22"/>
              </w:rPr>
              <w:t>Кандидаты, избирательные объединения, назначившие доверенных лиц</w:t>
            </w:r>
          </w:p>
        </w:tc>
      </w:tr>
      <w:tr w:rsidR="003A27A4">
        <w:trPr>
          <w:jc w:val="center"/>
        </w:trPr>
        <w:tc>
          <w:tcPr>
            <w:tcW w:w="967" w:type="dxa"/>
          </w:tcPr>
          <w:p w:rsidR="00CD0F73" w:rsidRDefault="00CD0F73">
            <w:pPr>
              <w:numPr>
                <w:ilvl w:val="0"/>
                <w:numId w:val="18"/>
              </w:numPr>
              <w:jc w:val="both"/>
              <w:rPr>
                <w:sz w:val="22"/>
                <w:szCs w:val="22"/>
              </w:rPr>
            </w:pPr>
            <w:r>
              <w:rPr>
                <w:sz w:val="22"/>
                <w:szCs w:val="22"/>
              </w:rPr>
              <w:t>58</w:t>
            </w:r>
          </w:p>
          <w:p w:rsidR="003A27A4" w:rsidRPr="00CD0F73" w:rsidRDefault="00CD0F73" w:rsidP="00CD0F73">
            <w:pPr>
              <w:jc w:val="center"/>
              <w:rPr>
                <w:sz w:val="22"/>
                <w:szCs w:val="22"/>
              </w:rPr>
            </w:pPr>
            <w:r>
              <w:rPr>
                <w:sz w:val="22"/>
                <w:szCs w:val="22"/>
              </w:rPr>
              <w:t>57</w:t>
            </w:r>
          </w:p>
        </w:tc>
        <w:tc>
          <w:tcPr>
            <w:tcW w:w="4213" w:type="dxa"/>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Полномочия доверенных лиц</w:t>
            </w:r>
          </w:p>
          <w:p w:rsidR="003A27A4" w:rsidRDefault="00CD0F73">
            <w:pPr>
              <w:pStyle w:val="ConsPlusNormal"/>
              <w:widowControl/>
              <w:ind w:firstLine="0"/>
              <w:jc w:val="both"/>
              <w:rPr>
                <w:rFonts w:ascii="Times New Roman" w:hAnsi="Times New Roman" w:cs="Times New Roman"/>
                <w:i/>
                <w:sz w:val="22"/>
                <w:szCs w:val="22"/>
              </w:rPr>
            </w:pPr>
            <w:r>
              <w:rPr>
                <w:rFonts w:ascii="Times New Roman" w:hAnsi="Times New Roman" w:cs="Times New Roman"/>
                <w:i/>
                <w:sz w:val="22"/>
                <w:szCs w:val="22"/>
              </w:rPr>
              <w:t xml:space="preserve">(ч.6 </w:t>
            </w:r>
            <w:proofErr w:type="spellStart"/>
            <w:r>
              <w:rPr>
                <w:rFonts w:ascii="Times New Roman" w:hAnsi="Times New Roman" w:cs="Times New Roman"/>
                <w:i/>
                <w:sz w:val="22"/>
                <w:szCs w:val="22"/>
              </w:rPr>
              <w:t>ст</w:t>
            </w:r>
            <w:proofErr w:type="spellEnd"/>
            <w:r>
              <w:rPr>
                <w:rFonts w:ascii="Times New Roman" w:hAnsi="Times New Roman" w:cs="Times New Roman"/>
                <w:i/>
                <w:sz w:val="22"/>
                <w:szCs w:val="22"/>
              </w:rPr>
              <w:t xml:space="preserve"> 48 Закона РС(Я)).</w:t>
            </w:r>
          </w:p>
        </w:tc>
        <w:tc>
          <w:tcPr>
            <w:tcW w:w="3112" w:type="dxa"/>
            <w:gridSpan w:val="3"/>
          </w:tcPr>
          <w:p w:rsidR="003A27A4" w:rsidRDefault="00CD0F73">
            <w:pPr>
              <w:pStyle w:val="aff"/>
              <w:jc w:val="both"/>
              <w:rPr>
                <w:sz w:val="22"/>
                <w:szCs w:val="22"/>
              </w:rPr>
            </w:pPr>
            <w:r>
              <w:rPr>
                <w:sz w:val="22"/>
                <w:szCs w:val="22"/>
              </w:rPr>
              <w:t>Начинаются со дня их регистрации  избирательной комиссией и заканчиваются вместе с утратой статуса назначившим их кандидатом.</w:t>
            </w:r>
          </w:p>
        </w:tc>
        <w:tc>
          <w:tcPr>
            <w:tcW w:w="2030" w:type="dxa"/>
            <w:gridSpan w:val="2"/>
          </w:tcPr>
          <w:p w:rsidR="003A27A4" w:rsidRDefault="003A27A4">
            <w:pPr>
              <w:pStyle w:val="aff"/>
              <w:jc w:val="both"/>
              <w:rPr>
                <w:sz w:val="22"/>
                <w:szCs w:val="22"/>
              </w:rPr>
            </w:pPr>
          </w:p>
        </w:tc>
      </w:tr>
      <w:tr w:rsidR="003A27A4">
        <w:trPr>
          <w:jc w:val="center"/>
        </w:trPr>
        <w:tc>
          <w:tcPr>
            <w:tcW w:w="967" w:type="dxa"/>
          </w:tcPr>
          <w:p w:rsidR="00CD0F73" w:rsidRDefault="00CD0F73">
            <w:pPr>
              <w:numPr>
                <w:ilvl w:val="0"/>
                <w:numId w:val="18"/>
              </w:numPr>
              <w:jc w:val="both"/>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58</w:t>
            </w:r>
          </w:p>
        </w:tc>
        <w:tc>
          <w:tcPr>
            <w:tcW w:w="4213" w:type="dxa"/>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lastRenderedPageBreak/>
              <w:t xml:space="preserve">Регистрация уполномоченного </w:t>
            </w:r>
            <w:r>
              <w:rPr>
                <w:rFonts w:ascii="Times New Roman" w:hAnsi="Times New Roman" w:cs="Times New Roman"/>
                <w:sz w:val="22"/>
                <w:szCs w:val="22"/>
              </w:rPr>
              <w:lastRenderedPageBreak/>
              <w:t>представителя кандидата по финансовым вопросам</w:t>
            </w:r>
          </w:p>
          <w:p w:rsidR="003A27A4" w:rsidRDefault="00CD0F73">
            <w:pPr>
              <w:pStyle w:val="ConsPlusNormal"/>
              <w:widowControl/>
              <w:ind w:firstLine="0"/>
              <w:jc w:val="both"/>
              <w:rPr>
                <w:rFonts w:ascii="Times New Roman" w:hAnsi="Times New Roman" w:cs="Times New Roman"/>
                <w:i/>
                <w:sz w:val="22"/>
                <w:szCs w:val="22"/>
              </w:rPr>
            </w:pPr>
            <w:r>
              <w:rPr>
                <w:rFonts w:ascii="Times New Roman" w:hAnsi="Times New Roman" w:cs="Times New Roman"/>
                <w:i/>
                <w:sz w:val="22"/>
                <w:szCs w:val="22"/>
              </w:rPr>
              <w:t>(ч. 3 ст.49 Закона РС(Я))</w:t>
            </w:r>
          </w:p>
        </w:tc>
        <w:tc>
          <w:tcPr>
            <w:tcW w:w="3112" w:type="dxa"/>
            <w:gridSpan w:val="3"/>
          </w:tcPr>
          <w:p w:rsidR="003A27A4" w:rsidRDefault="00CD0F73">
            <w:pPr>
              <w:jc w:val="both"/>
              <w:rPr>
                <w:sz w:val="22"/>
                <w:szCs w:val="22"/>
              </w:rPr>
            </w:pPr>
            <w:r>
              <w:rPr>
                <w:sz w:val="22"/>
                <w:szCs w:val="22"/>
              </w:rPr>
              <w:lastRenderedPageBreak/>
              <w:t xml:space="preserve">На основании письменного </w:t>
            </w:r>
            <w:r>
              <w:rPr>
                <w:sz w:val="22"/>
                <w:szCs w:val="22"/>
              </w:rPr>
              <w:lastRenderedPageBreak/>
              <w:t xml:space="preserve">заявления кандидата, доверенности, указанной в </w:t>
            </w:r>
            <w:hyperlink r:id="rId10" w:tooltip="consultantplus://offline/ref=67D67EEED8ECCD4F835DA58678303E14E1EE3D3D8B81A1117C2AE87664284E7CB99D269DAA702B3C5B5D1Eg6W2J" w:history="1">
              <w:r>
                <w:rPr>
                  <w:sz w:val="22"/>
                  <w:szCs w:val="22"/>
                </w:rPr>
                <w:t>части 1</w:t>
              </w:r>
            </w:hyperlink>
            <w:r>
              <w:rPr>
                <w:sz w:val="22"/>
                <w:szCs w:val="22"/>
              </w:rPr>
              <w:t xml:space="preserve"> настоящей статьи, при предъявлении уполномоченным представителем кандидата по финансовым вопросам паспорта или документа.</w:t>
            </w:r>
          </w:p>
        </w:tc>
        <w:tc>
          <w:tcPr>
            <w:tcW w:w="2030" w:type="dxa"/>
            <w:gridSpan w:val="2"/>
          </w:tcPr>
          <w:p w:rsidR="003A27A4" w:rsidRDefault="00E573D3">
            <w:pPr>
              <w:jc w:val="both"/>
              <w:rPr>
                <w:sz w:val="22"/>
                <w:szCs w:val="22"/>
              </w:rPr>
            </w:pPr>
            <w:r>
              <w:rPr>
                <w:sz w:val="22"/>
                <w:szCs w:val="22"/>
              </w:rPr>
              <w:lastRenderedPageBreak/>
              <w:t>ЯГТИК</w:t>
            </w:r>
          </w:p>
        </w:tc>
      </w:tr>
      <w:tr w:rsidR="003A27A4">
        <w:trPr>
          <w:jc w:val="center"/>
        </w:trPr>
        <w:tc>
          <w:tcPr>
            <w:tcW w:w="967" w:type="dxa"/>
          </w:tcPr>
          <w:p w:rsidR="00CD0F73" w:rsidRDefault="00CD0F73">
            <w:pPr>
              <w:numPr>
                <w:ilvl w:val="0"/>
                <w:numId w:val="18"/>
              </w:numPr>
              <w:jc w:val="both"/>
              <w:rPr>
                <w:sz w:val="22"/>
                <w:szCs w:val="22"/>
              </w:rPr>
            </w:pPr>
          </w:p>
          <w:p w:rsidR="00CD0F73" w:rsidRPr="00CD0F73" w:rsidRDefault="00CD0F73" w:rsidP="00CD0F73">
            <w:pPr>
              <w:rPr>
                <w:sz w:val="22"/>
                <w:szCs w:val="22"/>
              </w:rPr>
            </w:pPr>
          </w:p>
          <w:p w:rsidR="00CD0F73" w:rsidRDefault="00CD0F73" w:rsidP="00CD0F73">
            <w:pPr>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59</w:t>
            </w:r>
          </w:p>
        </w:tc>
        <w:tc>
          <w:tcPr>
            <w:tcW w:w="4213" w:type="dxa"/>
          </w:tcPr>
          <w:p w:rsidR="003A27A4" w:rsidRDefault="00CD0F73">
            <w:pPr>
              <w:jc w:val="both"/>
              <w:rPr>
                <w:sz w:val="22"/>
                <w:szCs w:val="22"/>
              </w:rPr>
            </w:pPr>
            <w:r>
              <w:rPr>
                <w:sz w:val="22"/>
                <w:szCs w:val="22"/>
              </w:rPr>
              <w:t xml:space="preserve">Реализация права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избирательную комиссию, зарегистрировавшую этого уполномоченного представителя в соответствии с </w:t>
            </w:r>
            <w:hyperlink r:id="rId11" w:tooltip="consultantplus://offline/ref=67D67EEED8ECCD4F835DA58678303E14E1EE3D3D8B81A1117C2AE87664284E7CB99D269DAA702B3C5B5D1Fg6W3J" w:history="1">
              <w:r>
                <w:rPr>
                  <w:sz w:val="22"/>
                  <w:szCs w:val="22"/>
                </w:rPr>
                <w:t>частью 3</w:t>
              </w:r>
            </w:hyperlink>
            <w:r>
              <w:rPr>
                <w:sz w:val="22"/>
                <w:szCs w:val="22"/>
              </w:rPr>
              <w:t xml:space="preserve"> настоящей статьи.</w:t>
            </w:r>
          </w:p>
          <w:p w:rsidR="003A27A4" w:rsidRDefault="00CD0F73">
            <w:pPr>
              <w:jc w:val="both"/>
              <w:rPr>
                <w:i/>
                <w:sz w:val="22"/>
                <w:szCs w:val="22"/>
              </w:rPr>
            </w:pPr>
            <w:r>
              <w:rPr>
                <w:i/>
                <w:sz w:val="22"/>
                <w:szCs w:val="22"/>
              </w:rPr>
              <w:t xml:space="preserve">(ч.4 ст. 49 Закона РС(Я)) </w:t>
            </w:r>
          </w:p>
        </w:tc>
        <w:tc>
          <w:tcPr>
            <w:tcW w:w="3112" w:type="dxa"/>
            <w:gridSpan w:val="3"/>
          </w:tcPr>
          <w:p w:rsidR="003A27A4" w:rsidRDefault="00CD0F73">
            <w:pPr>
              <w:jc w:val="both"/>
              <w:rPr>
                <w:sz w:val="22"/>
                <w:szCs w:val="22"/>
              </w:rPr>
            </w:pPr>
            <w:r>
              <w:rPr>
                <w:sz w:val="22"/>
                <w:szCs w:val="22"/>
              </w:rPr>
              <w:t>В любое время срока полномочий.</w:t>
            </w:r>
          </w:p>
        </w:tc>
        <w:tc>
          <w:tcPr>
            <w:tcW w:w="2030" w:type="dxa"/>
            <w:gridSpan w:val="2"/>
          </w:tcPr>
          <w:p w:rsidR="003A27A4" w:rsidRDefault="00CD0F73">
            <w:pPr>
              <w:jc w:val="both"/>
              <w:rPr>
                <w:sz w:val="22"/>
                <w:szCs w:val="22"/>
              </w:rPr>
            </w:pPr>
            <w:r>
              <w:rPr>
                <w:sz w:val="22"/>
                <w:szCs w:val="22"/>
              </w:rPr>
              <w:t>Кандидат</w:t>
            </w:r>
          </w:p>
        </w:tc>
      </w:tr>
      <w:tr w:rsidR="003A27A4">
        <w:trPr>
          <w:jc w:val="center"/>
        </w:trPr>
        <w:tc>
          <w:tcPr>
            <w:tcW w:w="967" w:type="dxa"/>
          </w:tcPr>
          <w:p w:rsidR="00CD0F73" w:rsidRDefault="00CD0F73">
            <w:pPr>
              <w:numPr>
                <w:ilvl w:val="0"/>
                <w:numId w:val="18"/>
              </w:numPr>
              <w:jc w:val="both"/>
              <w:rPr>
                <w:sz w:val="22"/>
                <w:szCs w:val="22"/>
              </w:rPr>
            </w:pPr>
          </w:p>
          <w:p w:rsidR="00CD0F73" w:rsidRPr="00CD0F73" w:rsidRDefault="00CD0F73" w:rsidP="00CD0F73">
            <w:pPr>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60</w:t>
            </w:r>
          </w:p>
        </w:tc>
        <w:tc>
          <w:tcPr>
            <w:tcW w:w="4213" w:type="dxa"/>
          </w:tcPr>
          <w:p w:rsidR="003A27A4" w:rsidRDefault="00CD0F73">
            <w:pPr>
              <w:jc w:val="both"/>
              <w:rPr>
                <w:sz w:val="22"/>
                <w:szCs w:val="22"/>
              </w:rPr>
            </w:pPr>
            <w:r>
              <w:rPr>
                <w:sz w:val="22"/>
                <w:szCs w:val="22"/>
              </w:rPr>
              <w:t>Реализация права представить в избирательную комиссию, зарегистрировавшую данного кандидата, письменное заявление о снятии своей кандидатуры</w:t>
            </w:r>
          </w:p>
          <w:p w:rsidR="003A27A4" w:rsidRDefault="00CD0F73">
            <w:pPr>
              <w:jc w:val="both"/>
              <w:rPr>
                <w:i/>
                <w:sz w:val="22"/>
                <w:szCs w:val="22"/>
              </w:rPr>
            </w:pPr>
            <w:r>
              <w:rPr>
                <w:i/>
                <w:sz w:val="22"/>
                <w:szCs w:val="22"/>
              </w:rPr>
              <w:t>(ч.1 ст.50 Закона РС(Я))</w:t>
            </w:r>
          </w:p>
        </w:tc>
        <w:tc>
          <w:tcPr>
            <w:tcW w:w="3112" w:type="dxa"/>
            <w:gridSpan w:val="3"/>
          </w:tcPr>
          <w:p w:rsidR="003A27A4" w:rsidRDefault="00CD0F73">
            <w:pPr>
              <w:jc w:val="both"/>
              <w:rPr>
                <w:sz w:val="22"/>
                <w:szCs w:val="22"/>
              </w:rPr>
            </w:pPr>
            <w:r>
              <w:rPr>
                <w:sz w:val="22"/>
                <w:szCs w:val="22"/>
              </w:rPr>
              <w:t>Не позднее чем за пять дней до первого дня голосования, т.е. не позднее 02.09.2023 г., а при наличии вынуждающих к тому обстоятельств - не позднее чем за один день до первого дня голосования, т.е. не позднее  06.09.2023 г.</w:t>
            </w:r>
          </w:p>
        </w:tc>
        <w:tc>
          <w:tcPr>
            <w:tcW w:w="2030" w:type="dxa"/>
            <w:gridSpan w:val="2"/>
          </w:tcPr>
          <w:p w:rsidR="003A27A4" w:rsidRDefault="00CD0F73">
            <w:pPr>
              <w:jc w:val="both"/>
              <w:rPr>
                <w:sz w:val="22"/>
                <w:szCs w:val="22"/>
              </w:rPr>
            </w:pPr>
            <w:r>
              <w:rPr>
                <w:sz w:val="22"/>
                <w:szCs w:val="22"/>
              </w:rPr>
              <w:t>Кандидат, выдвинутый по единому избирательному округу, одномандатному (многомандатному) избирательному округу</w:t>
            </w:r>
          </w:p>
        </w:tc>
      </w:tr>
      <w:tr w:rsidR="003A27A4">
        <w:trPr>
          <w:jc w:val="center"/>
        </w:trPr>
        <w:tc>
          <w:tcPr>
            <w:tcW w:w="967" w:type="dxa"/>
          </w:tcPr>
          <w:p w:rsidR="00CD0F73" w:rsidRDefault="00CD0F73">
            <w:pPr>
              <w:numPr>
                <w:ilvl w:val="0"/>
                <w:numId w:val="18"/>
              </w:numPr>
              <w:jc w:val="both"/>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61</w:t>
            </w:r>
          </w:p>
        </w:tc>
        <w:tc>
          <w:tcPr>
            <w:tcW w:w="4213" w:type="dxa"/>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Реализация права кандидата, выдвинутого по единому избирательному округу, одномандатному и (или) многомандатному избирательному округу,  представить в избирательную комиссию, зарегистрировавшую данного кандидата, письменное заявление о снятии своей кандидатуры</w:t>
            </w:r>
          </w:p>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i/>
                <w:sz w:val="22"/>
                <w:szCs w:val="22"/>
              </w:rPr>
              <w:t>(ч.1 ст. 50 Закона РС(Я))</w:t>
            </w:r>
          </w:p>
        </w:tc>
        <w:tc>
          <w:tcPr>
            <w:tcW w:w="3112" w:type="dxa"/>
            <w:gridSpan w:val="3"/>
          </w:tcPr>
          <w:p w:rsidR="003A27A4" w:rsidRDefault="00CD0F73">
            <w:pPr>
              <w:jc w:val="both"/>
              <w:rPr>
                <w:sz w:val="22"/>
                <w:szCs w:val="22"/>
              </w:rPr>
            </w:pPr>
            <w:r>
              <w:rPr>
                <w:sz w:val="22"/>
                <w:szCs w:val="22"/>
              </w:rPr>
              <w:t>Не позднее чем за 5 дней до первого дня голосования,   т.е. не позднее 02.09.2023 г., (а при наличии вынуждающих к тому обстоятельств – не позднее чем за один день до первого дня голосования – не позднее 06.09.2023 г.).</w:t>
            </w:r>
          </w:p>
        </w:tc>
        <w:tc>
          <w:tcPr>
            <w:tcW w:w="2030" w:type="dxa"/>
            <w:gridSpan w:val="2"/>
          </w:tcPr>
          <w:p w:rsidR="003A27A4" w:rsidRDefault="00CD0F73">
            <w:pPr>
              <w:jc w:val="both"/>
              <w:rPr>
                <w:sz w:val="22"/>
                <w:szCs w:val="22"/>
              </w:rPr>
            </w:pPr>
            <w:r>
              <w:rPr>
                <w:sz w:val="22"/>
                <w:szCs w:val="22"/>
              </w:rPr>
              <w:t>Кандидат, выдвинутый по единому избирательному округу, одномандатному и (или) многомандатному избирательному округу</w:t>
            </w:r>
          </w:p>
        </w:tc>
      </w:tr>
      <w:tr w:rsidR="003A27A4">
        <w:trPr>
          <w:jc w:val="center"/>
        </w:trPr>
        <w:tc>
          <w:tcPr>
            <w:tcW w:w="967" w:type="dxa"/>
          </w:tcPr>
          <w:p w:rsidR="00CD0F73" w:rsidRDefault="00CD0F73">
            <w:pPr>
              <w:numPr>
                <w:ilvl w:val="0"/>
                <w:numId w:val="18"/>
              </w:numPr>
              <w:jc w:val="both"/>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62</w:t>
            </w:r>
          </w:p>
        </w:tc>
        <w:tc>
          <w:tcPr>
            <w:tcW w:w="4213" w:type="dxa"/>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Реализация права кандидата, выдвинутого в составе списка кандидатов, представить в избирательную комиссию, зарегистрировавшую данного кандидата либо список кандидатов, в составе которого он был зарегистрирован, письменное заявление о снятии своей кандидатуры</w:t>
            </w:r>
          </w:p>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i/>
                <w:sz w:val="22"/>
                <w:szCs w:val="22"/>
              </w:rPr>
              <w:t>(ч.1 ст. 50 Закона РС(Я))</w:t>
            </w:r>
          </w:p>
        </w:tc>
        <w:tc>
          <w:tcPr>
            <w:tcW w:w="3112" w:type="dxa"/>
            <w:gridSpan w:val="3"/>
          </w:tcPr>
          <w:p w:rsidR="003A27A4" w:rsidRDefault="00CD0F73">
            <w:pPr>
              <w:jc w:val="both"/>
              <w:rPr>
                <w:sz w:val="22"/>
                <w:szCs w:val="22"/>
              </w:rPr>
            </w:pPr>
            <w:r>
              <w:rPr>
                <w:sz w:val="22"/>
                <w:szCs w:val="22"/>
              </w:rPr>
              <w:t>Не позднее чем за 15 дней до дня голосования, т.е. не позднее 25.08.2023 г., (а при наличии вынуждающих к тому обстоятельств – не позднее чем за один день до первого дня голосования – не позднее 06.09.2023 г.).</w:t>
            </w:r>
          </w:p>
        </w:tc>
        <w:tc>
          <w:tcPr>
            <w:tcW w:w="2030" w:type="dxa"/>
            <w:gridSpan w:val="2"/>
          </w:tcPr>
          <w:p w:rsidR="003A27A4" w:rsidRDefault="00CD0F73">
            <w:pPr>
              <w:jc w:val="both"/>
              <w:rPr>
                <w:sz w:val="22"/>
                <w:szCs w:val="22"/>
              </w:rPr>
            </w:pPr>
            <w:r>
              <w:rPr>
                <w:sz w:val="22"/>
                <w:szCs w:val="22"/>
              </w:rPr>
              <w:t>Кандидат, выдвинутый в составе списка кандидатов</w:t>
            </w:r>
          </w:p>
        </w:tc>
      </w:tr>
      <w:tr w:rsidR="003A27A4">
        <w:trPr>
          <w:jc w:val="center"/>
        </w:trPr>
        <w:tc>
          <w:tcPr>
            <w:tcW w:w="967" w:type="dxa"/>
          </w:tcPr>
          <w:p w:rsidR="00CD0F73" w:rsidRDefault="00CD0F73" w:rsidP="00CD0F73">
            <w:pPr>
              <w:numPr>
                <w:ilvl w:val="0"/>
                <w:numId w:val="18"/>
              </w:numPr>
              <w:jc w:val="center"/>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63</w:t>
            </w:r>
          </w:p>
        </w:tc>
        <w:tc>
          <w:tcPr>
            <w:tcW w:w="4213" w:type="dxa"/>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Право отозвать список кандидатов, кандидата, выдвинутого  по единому избирательному округу, одномандатному (многомандатному) избирательному округу</w:t>
            </w:r>
          </w:p>
          <w:p w:rsidR="003A27A4" w:rsidRDefault="00CD0F73">
            <w:pPr>
              <w:pStyle w:val="ConsPlusNormal"/>
              <w:widowControl/>
              <w:ind w:firstLine="0"/>
              <w:jc w:val="both"/>
              <w:rPr>
                <w:rFonts w:ascii="Times New Roman" w:hAnsi="Times New Roman" w:cs="Times New Roman"/>
                <w:i/>
                <w:sz w:val="22"/>
                <w:szCs w:val="22"/>
              </w:rPr>
            </w:pPr>
            <w:r>
              <w:rPr>
                <w:rFonts w:ascii="Times New Roman" w:hAnsi="Times New Roman" w:cs="Times New Roman"/>
                <w:i/>
                <w:sz w:val="22"/>
                <w:szCs w:val="22"/>
              </w:rPr>
              <w:t>(ч.ч.2, 3 ст. 50 Закона РС(Я))</w:t>
            </w:r>
          </w:p>
        </w:tc>
        <w:tc>
          <w:tcPr>
            <w:tcW w:w="3112" w:type="dxa"/>
            <w:gridSpan w:val="3"/>
          </w:tcPr>
          <w:p w:rsidR="003A27A4" w:rsidRDefault="00CD0F73">
            <w:pPr>
              <w:jc w:val="both"/>
              <w:rPr>
                <w:sz w:val="22"/>
                <w:szCs w:val="22"/>
              </w:rPr>
            </w:pPr>
            <w:r>
              <w:rPr>
                <w:sz w:val="22"/>
                <w:szCs w:val="22"/>
              </w:rPr>
              <w:t>Не позднее чем за 5 дней до первого дня голосования, не позднее 02.09.2023 г.</w:t>
            </w:r>
          </w:p>
        </w:tc>
        <w:tc>
          <w:tcPr>
            <w:tcW w:w="2030" w:type="dxa"/>
            <w:gridSpan w:val="2"/>
          </w:tcPr>
          <w:p w:rsidR="003A27A4" w:rsidRDefault="00CD0F73">
            <w:pPr>
              <w:jc w:val="both"/>
              <w:rPr>
                <w:sz w:val="22"/>
                <w:szCs w:val="22"/>
              </w:rPr>
            </w:pPr>
            <w:r>
              <w:rPr>
                <w:sz w:val="22"/>
                <w:szCs w:val="22"/>
              </w:rPr>
              <w:t>Избирательное объединение в порядке и по основаниям, предусмотренным федеральным законом и (или) уставом избирательного объединения</w:t>
            </w:r>
          </w:p>
        </w:tc>
      </w:tr>
      <w:tr w:rsidR="003A27A4">
        <w:trPr>
          <w:jc w:val="center"/>
        </w:trPr>
        <w:tc>
          <w:tcPr>
            <w:tcW w:w="967" w:type="dxa"/>
          </w:tcPr>
          <w:p w:rsidR="00CD0F73" w:rsidRDefault="00CD0F73" w:rsidP="00CD0F73">
            <w:pPr>
              <w:numPr>
                <w:ilvl w:val="0"/>
                <w:numId w:val="18"/>
              </w:numPr>
              <w:jc w:val="center"/>
              <w:rPr>
                <w:sz w:val="22"/>
                <w:szCs w:val="22"/>
              </w:rPr>
            </w:pPr>
          </w:p>
          <w:p w:rsidR="00CD0F73" w:rsidRPr="00CD0F73" w:rsidRDefault="00CD0F73" w:rsidP="00CD0F73">
            <w:pPr>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64</w:t>
            </w:r>
          </w:p>
        </w:tc>
        <w:tc>
          <w:tcPr>
            <w:tcW w:w="4213" w:type="dxa"/>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lastRenderedPageBreak/>
              <w:t xml:space="preserve">Право исключения кандидата, включенного в список кандидатов, из </w:t>
            </w:r>
            <w:r>
              <w:rPr>
                <w:rFonts w:ascii="Times New Roman" w:hAnsi="Times New Roman" w:cs="Times New Roman"/>
                <w:sz w:val="22"/>
                <w:szCs w:val="22"/>
              </w:rPr>
              <w:lastRenderedPageBreak/>
              <w:t>этого списка, за исключением случая, предусмотренного частью 10 статьи 92 Закона РС (Я)</w:t>
            </w:r>
          </w:p>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i/>
                <w:sz w:val="22"/>
                <w:szCs w:val="22"/>
              </w:rPr>
              <w:t>(ч. 3 ст. 50 Закона РС(Я))</w:t>
            </w:r>
          </w:p>
        </w:tc>
        <w:tc>
          <w:tcPr>
            <w:tcW w:w="3112" w:type="dxa"/>
            <w:gridSpan w:val="3"/>
          </w:tcPr>
          <w:p w:rsidR="003A27A4" w:rsidRDefault="00CD0F73">
            <w:pPr>
              <w:jc w:val="both"/>
              <w:rPr>
                <w:sz w:val="22"/>
                <w:szCs w:val="22"/>
              </w:rPr>
            </w:pPr>
            <w:r>
              <w:rPr>
                <w:sz w:val="22"/>
                <w:szCs w:val="22"/>
              </w:rPr>
              <w:lastRenderedPageBreak/>
              <w:t xml:space="preserve">Не позднее чем за 15 дней до дня голосования, т.е. не </w:t>
            </w:r>
            <w:r>
              <w:rPr>
                <w:sz w:val="22"/>
                <w:szCs w:val="22"/>
              </w:rPr>
              <w:lastRenderedPageBreak/>
              <w:t xml:space="preserve">позднее 25.08.2023 г. </w:t>
            </w:r>
          </w:p>
        </w:tc>
        <w:tc>
          <w:tcPr>
            <w:tcW w:w="2030" w:type="dxa"/>
            <w:gridSpan w:val="2"/>
          </w:tcPr>
          <w:p w:rsidR="003A27A4" w:rsidRDefault="00CD0F73">
            <w:pPr>
              <w:jc w:val="both"/>
              <w:rPr>
                <w:sz w:val="22"/>
                <w:szCs w:val="22"/>
              </w:rPr>
            </w:pPr>
            <w:r>
              <w:rPr>
                <w:sz w:val="22"/>
                <w:szCs w:val="22"/>
              </w:rPr>
              <w:lastRenderedPageBreak/>
              <w:t xml:space="preserve">Избирательное объединение в </w:t>
            </w:r>
            <w:r>
              <w:rPr>
                <w:sz w:val="22"/>
                <w:szCs w:val="22"/>
              </w:rPr>
              <w:lastRenderedPageBreak/>
              <w:t>порядке и по основаниям, предусмотренным федеральным законом и (или) уставом избирательного объединения</w:t>
            </w:r>
          </w:p>
        </w:tc>
      </w:tr>
      <w:tr w:rsidR="003A27A4">
        <w:trPr>
          <w:trHeight w:val="288"/>
          <w:jc w:val="center"/>
        </w:trPr>
        <w:tc>
          <w:tcPr>
            <w:tcW w:w="10322" w:type="dxa"/>
            <w:gridSpan w:val="7"/>
          </w:tcPr>
          <w:p w:rsidR="003A27A4" w:rsidRDefault="00CD0F73">
            <w:pPr>
              <w:rPr>
                <w:b/>
                <w:sz w:val="22"/>
                <w:szCs w:val="22"/>
              </w:rPr>
            </w:pPr>
            <w:r>
              <w:rPr>
                <w:b/>
                <w:sz w:val="22"/>
                <w:szCs w:val="22"/>
              </w:rPr>
              <w:lastRenderedPageBreak/>
              <w:t>Предвыборная агитация</w:t>
            </w:r>
          </w:p>
        </w:tc>
      </w:tr>
      <w:tr w:rsidR="003A27A4">
        <w:trPr>
          <w:jc w:val="center"/>
        </w:trPr>
        <w:tc>
          <w:tcPr>
            <w:tcW w:w="967" w:type="dxa"/>
          </w:tcPr>
          <w:p w:rsidR="00CD0F73" w:rsidRDefault="00CD0F73">
            <w:pPr>
              <w:numPr>
                <w:ilvl w:val="0"/>
                <w:numId w:val="18"/>
              </w:numPr>
              <w:jc w:val="both"/>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65</w:t>
            </w:r>
          </w:p>
        </w:tc>
        <w:tc>
          <w:tcPr>
            <w:tcW w:w="4213" w:type="dxa"/>
          </w:tcPr>
          <w:p w:rsidR="003A27A4" w:rsidRDefault="00CD0F73">
            <w:pPr>
              <w:jc w:val="both"/>
              <w:rPr>
                <w:sz w:val="22"/>
                <w:szCs w:val="22"/>
              </w:rPr>
            </w:pPr>
            <w:r>
              <w:rPr>
                <w:sz w:val="22"/>
                <w:szCs w:val="22"/>
              </w:rPr>
              <w:t>Опубликование предвыборной программы не менее чем в одном муниципальном периодическом печатном издании, а также размещает ее в сети «Интернет»</w:t>
            </w:r>
          </w:p>
          <w:p w:rsidR="003A27A4" w:rsidRDefault="00CD0F73">
            <w:pPr>
              <w:jc w:val="both"/>
              <w:rPr>
                <w:i/>
                <w:sz w:val="22"/>
                <w:szCs w:val="22"/>
              </w:rPr>
            </w:pPr>
            <w:r>
              <w:rPr>
                <w:i/>
                <w:sz w:val="22"/>
                <w:szCs w:val="22"/>
              </w:rPr>
              <w:t>(ч.11 ст. 55 Закона РС(Я))</w:t>
            </w:r>
          </w:p>
        </w:tc>
        <w:tc>
          <w:tcPr>
            <w:tcW w:w="3112" w:type="dxa"/>
            <w:gridSpan w:val="3"/>
          </w:tcPr>
          <w:p w:rsidR="003A27A4" w:rsidRDefault="00CD0F73">
            <w:pPr>
              <w:jc w:val="both"/>
              <w:rPr>
                <w:sz w:val="22"/>
                <w:szCs w:val="22"/>
              </w:rPr>
            </w:pPr>
            <w:r>
              <w:rPr>
                <w:sz w:val="22"/>
                <w:szCs w:val="22"/>
              </w:rPr>
              <w:t xml:space="preserve">Не позднее чем за 10 дней до дня голосования, т.е. не позднее 30.08.2023 г. </w:t>
            </w:r>
          </w:p>
        </w:tc>
        <w:tc>
          <w:tcPr>
            <w:tcW w:w="2030" w:type="dxa"/>
            <w:gridSpan w:val="2"/>
          </w:tcPr>
          <w:p w:rsidR="003A27A4" w:rsidRDefault="00CD0F73">
            <w:pPr>
              <w:jc w:val="both"/>
              <w:rPr>
                <w:sz w:val="22"/>
                <w:szCs w:val="22"/>
              </w:rPr>
            </w:pPr>
            <w:r>
              <w:rPr>
                <w:sz w:val="22"/>
                <w:szCs w:val="22"/>
              </w:rPr>
              <w:t>Политическая партия, выдвинувшая кандидатов, список кандидатов, которые зарегистрированы избирательной комиссией</w:t>
            </w:r>
          </w:p>
        </w:tc>
      </w:tr>
      <w:tr w:rsidR="003A27A4">
        <w:trPr>
          <w:jc w:val="center"/>
        </w:trPr>
        <w:tc>
          <w:tcPr>
            <w:tcW w:w="967" w:type="dxa"/>
          </w:tcPr>
          <w:p w:rsidR="00CD0F73" w:rsidRDefault="00CD0F73" w:rsidP="00CD0F73">
            <w:pPr>
              <w:numPr>
                <w:ilvl w:val="0"/>
                <w:numId w:val="18"/>
              </w:numPr>
              <w:jc w:val="center"/>
              <w:rPr>
                <w:sz w:val="22"/>
                <w:szCs w:val="22"/>
              </w:rPr>
            </w:pPr>
          </w:p>
          <w:p w:rsidR="00CD0F73" w:rsidRPr="00CD0F73" w:rsidRDefault="00CD0F73" w:rsidP="00CD0F73">
            <w:pPr>
              <w:jc w:val="center"/>
              <w:rPr>
                <w:sz w:val="22"/>
                <w:szCs w:val="22"/>
              </w:rPr>
            </w:pPr>
          </w:p>
          <w:p w:rsidR="00CD0F73" w:rsidRPr="00CD0F73" w:rsidRDefault="00CD0F73" w:rsidP="00CD0F73">
            <w:pPr>
              <w:jc w:val="center"/>
              <w:rPr>
                <w:sz w:val="22"/>
                <w:szCs w:val="22"/>
              </w:rPr>
            </w:pPr>
          </w:p>
          <w:p w:rsidR="00CD0F73" w:rsidRPr="00CD0F73" w:rsidRDefault="00CD0F73" w:rsidP="00CD0F73">
            <w:pPr>
              <w:jc w:val="center"/>
              <w:rPr>
                <w:sz w:val="22"/>
                <w:szCs w:val="22"/>
              </w:rPr>
            </w:pPr>
          </w:p>
          <w:p w:rsidR="00CD0F73" w:rsidRDefault="00CD0F73" w:rsidP="00CD0F73">
            <w:pPr>
              <w:jc w:val="center"/>
              <w:rPr>
                <w:sz w:val="22"/>
                <w:szCs w:val="22"/>
              </w:rPr>
            </w:pPr>
          </w:p>
          <w:p w:rsidR="003A27A4" w:rsidRPr="00CD0F73" w:rsidRDefault="00CD0F73" w:rsidP="00CD0F73">
            <w:pPr>
              <w:jc w:val="center"/>
              <w:rPr>
                <w:sz w:val="22"/>
                <w:szCs w:val="22"/>
              </w:rPr>
            </w:pPr>
            <w:r>
              <w:rPr>
                <w:sz w:val="22"/>
                <w:szCs w:val="22"/>
              </w:rPr>
              <w:t>66</w:t>
            </w:r>
          </w:p>
        </w:tc>
        <w:tc>
          <w:tcPr>
            <w:tcW w:w="4213" w:type="dxa"/>
          </w:tcPr>
          <w:p w:rsidR="003A27A4" w:rsidRDefault="00CD0F73">
            <w:pPr>
              <w:jc w:val="both"/>
              <w:rPr>
                <w:sz w:val="22"/>
                <w:szCs w:val="22"/>
              </w:rPr>
            </w:pPr>
            <w:r>
              <w:rPr>
                <w:sz w:val="22"/>
                <w:szCs w:val="22"/>
              </w:rPr>
              <w:t>Агитационный период для избирательного объединения</w:t>
            </w:r>
          </w:p>
          <w:p w:rsidR="003A27A4" w:rsidRDefault="00CD0F73">
            <w:pPr>
              <w:jc w:val="both"/>
              <w:rPr>
                <w:i/>
                <w:sz w:val="22"/>
                <w:szCs w:val="22"/>
              </w:rPr>
            </w:pPr>
            <w:r>
              <w:rPr>
                <w:i/>
                <w:sz w:val="22"/>
                <w:szCs w:val="22"/>
              </w:rPr>
              <w:t>(ч.1 ст. 56 Закона РС(Я))</w:t>
            </w:r>
          </w:p>
          <w:p w:rsidR="003A27A4" w:rsidRDefault="00CD0F73">
            <w:pPr>
              <w:jc w:val="both"/>
              <w:rPr>
                <w:i/>
                <w:sz w:val="22"/>
                <w:szCs w:val="22"/>
              </w:rPr>
            </w:pPr>
            <w:r>
              <w:rPr>
                <w:i/>
                <w:sz w:val="22"/>
                <w:szCs w:val="22"/>
              </w:rPr>
              <w:t>(п.1 ст.49 ФЗ-67)</w:t>
            </w:r>
          </w:p>
        </w:tc>
        <w:tc>
          <w:tcPr>
            <w:tcW w:w="3112" w:type="dxa"/>
            <w:gridSpan w:val="3"/>
          </w:tcPr>
          <w:p w:rsidR="003A27A4" w:rsidRDefault="00CD0F73">
            <w:pPr>
              <w:jc w:val="both"/>
              <w:rPr>
                <w:sz w:val="22"/>
                <w:szCs w:val="22"/>
              </w:rPr>
            </w:pPr>
            <w:r>
              <w:rPr>
                <w:sz w:val="22"/>
                <w:szCs w:val="22"/>
              </w:rPr>
              <w:t>Начинается со дня принятия им решения о выдвижении кандидата, кандидатов, списков кандидатов  и прекращается в случае принятия предусмотренного частью 1 или 2 статьи 74.1 Закона РС (Я) решения о голосовании в течение нескольких дней подряд – в ноль часов по местному времени первого дня голосования – в ноль часов 08.09.2023 г.</w:t>
            </w:r>
          </w:p>
        </w:tc>
        <w:tc>
          <w:tcPr>
            <w:tcW w:w="2030" w:type="dxa"/>
            <w:gridSpan w:val="2"/>
          </w:tcPr>
          <w:p w:rsidR="003A27A4" w:rsidRDefault="00CD0F73">
            <w:pPr>
              <w:jc w:val="both"/>
              <w:rPr>
                <w:sz w:val="22"/>
                <w:szCs w:val="22"/>
              </w:rPr>
            </w:pPr>
            <w:r>
              <w:rPr>
                <w:sz w:val="22"/>
                <w:szCs w:val="22"/>
              </w:rPr>
              <w:t>избирательное объединение, выдвинувшее кандидата, кандидатов, список кандидатов</w:t>
            </w:r>
          </w:p>
        </w:tc>
      </w:tr>
      <w:tr w:rsidR="003A27A4">
        <w:trPr>
          <w:jc w:val="center"/>
        </w:trPr>
        <w:tc>
          <w:tcPr>
            <w:tcW w:w="967" w:type="dxa"/>
          </w:tcPr>
          <w:p w:rsidR="00CD0F73" w:rsidRDefault="00CD0F73" w:rsidP="00CD0F73">
            <w:pPr>
              <w:numPr>
                <w:ilvl w:val="0"/>
                <w:numId w:val="18"/>
              </w:numPr>
              <w:jc w:val="center"/>
              <w:rPr>
                <w:sz w:val="22"/>
                <w:szCs w:val="22"/>
              </w:rPr>
            </w:pPr>
          </w:p>
          <w:p w:rsidR="00CD0F73" w:rsidRPr="00CD0F73" w:rsidRDefault="00CD0F73" w:rsidP="00CD0F73">
            <w:pPr>
              <w:jc w:val="center"/>
              <w:rPr>
                <w:sz w:val="22"/>
                <w:szCs w:val="22"/>
              </w:rPr>
            </w:pPr>
          </w:p>
          <w:p w:rsidR="00CD0F73" w:rsidRDefault="00CD0F73" w:rsidP="00CD0F73">
            <w:pPr>
              <w:jc w:val="center"/>
              <w:rPr>
                <w:sz w:val="22"/>
                <w:szCs w:val="22"/>
              </w:rPr>
            </w:pPr>
          </w:p>
          <w:p w:rsidR="003A27A4" w:rsidRPr="00CD0F73" w:rsidRDefault="00CD0F73" w:rsidP="00CD0F73">
            <w:pPr>
              <w:jc w:val="center"/>
              <w:rPr>
                <w:sz w:val="22"/>
                <w:szCs w:val="22"/>
              </w:rPr>
            </w:pPr>
            <w:r>
              <w:rPr>
                <w:sz w:val="22"/>
                <w:szCs w:val="22"/>
              </w:rPr>
              <w:t>67</w:t>
            </w:r>
          </w:p>
        </w:tc>
        <w:tc>
          <w:tcPr>
            <w:tcW w:w="4213" w:type="dxa"/>
          </w:tcPr>
          <w:p w:rsidR="003A27A4" w:rsidRDefault="00CD0F73">
            <w:pPr>
              <w:jc w:val="both"/>
              <w:rPr>
                <w:sz w:val="22"/>
                <w:szCs w:val="22"/>
              </w:rPr>
            </w:pPr>
            <w:r>
              <w:rPr>
                <w:sz w:val="22"/>
                <w:szCs w:val="22"/>
              </w:rPr>
              <w:t>Агитационный период для кандидата, выдвинутого непосредственно,</w:t>
            </w:r>
          </w:p>
          <w:p w:rsidR="003A27A4" w:rsidRDefault="00CD0F73">
            <w:pPr>
              <w:jc w:val="both"/>
              <w:rPr>
                <w:i/>
                <w:sz w:val="22"/>
                <w:szCs w:val="22"/>
              </w:rPr>
            </w:pPr>
            <w:r>
              <w:rPr>
                <w:i/>
                <w:sz w:val="22"/>
                <w:szCs w:val="22"/>
              </w:rPr>
              <w:t>(ч.1 ст. 56 Закона РС(Я))</w:t>
            </w:r>
          </w:p>
          <w:p w:rsidR="003A27A4" w:rsidRDefault="003A27A4">
            <w:pPr>
              <w:jc w:val="both"/>
              <w:rPr>
                <w:sz w:val="22"/>
                <w:szCs w:val="22"/>
              </w:rPr>
            </w:pPr>
          </w:p>
          <w:p w:rsidR="003A27A4" w:rsidRDefault="003A27A4">
            <w:pPr>
              <w:jc w:val="both"/>
              <w:rPr>
                <w:sz w:val="22"/>
                <w:szCs w:val="22"/>
              </w:rPr>
            </w:pPr>
          </w:p>
          <w:p w:rsidR="003A27A4" w:rsidRDefault="003A27A4">
            <w:pPr>
              <w:jc w:val="both"/>
              <w:rPr>
                <w:sz w:val="22"/>
                <w:szCs w:val="22"/>
              </w:rPr>
            </w:pPr>
          </w:p>
          <w:p w:rsidR="003A27A4" w:rsidRDefault="00CD0F73">
            <w:pPr>
              <w:jc w:val="both"/>
              <w:rPr>
                <w:sz w:val="22"/>
                <w:szCs w:val="22"/>
              </w:rPr>
            </w:pPr>
            <w:r>
              <w:rPr>
                <w:sz w:val="22"/>
                <w:szCs w:val="22"/>
              </w:rPr>
              <w:t>а в случае, предусмотренном пунктом 14</w:t>
            </w:r>
            <w:r>
              <w:rPr>
                <w:sz w:val="22"/>
                <w:szCs w:val="22"/>
                <w:vertAlign w:val="superscript"/>
              </w:rPr>
              <w:t>3</w:t>
            </w:r>
            <w:r>
              <w:rPr>
                <w:sz w:val="22"/>
                <w:szCs w:val="22"/>
              </w:rPr>
              <w:t xml:space="preserve"> статьи 35 ФЗ-67</w:t>
            </w:r>
          </w:p>
          <w:p w:rsidR="003A27A4" w:rsidRDefault="003A27A4">
            <w:pPr>
              <w:jc w:val="both"/>
              <w:rPr>
                <w:sz w:val="22"/>
                <w:szCs w:val="22"/>
              </w:rPr>
            </w:pPr>
          </w:p>
          <w:p w:rsidR="003A27A4" w:rsidRDefault="003A27A4">
            <w:pPr>
              <w:jc w:val="both"/>
              <w:rPr>
                <w:sz w:val="22"/>
                <w:szCs w:val="22"/>
              </w:rPr>
            </w:pPr>
          </w:p>
          <w:p w:rsidR="003A27A4" w:rsidRDefault="003A27A4">
            <w:pPr>
              <w:jc w:val="both"/>
              <w:rPr>
                <w:sz w:val="22"/>
                <w:szCs w:val="22"/>
              </w:rPr>
            </w:pPr>
          </w:p>
          <w:p w:rsidR="003A27A4" w:rsidRDefault="003A27A4">
            <w:pPr>
              <w:jc w:val="both"/>
              <w:rPr>
                <w:sz w:val="22"/>
                <w:szCs w:val="22"/>
              </w:rPr>
            </w:pPr>
          </w:p>
          <w:p w:rsidR="003A27A4" w:rsidRDefault="003A27A4">
            <w:pPr>
              <w:jc w:val="both"/>
              <w:rPr>
                <w:sz w:val="22"/>
                <w:szCs w:val="22"/>
              </w:rPr>
            </w:pPr>
          </w:p>
          <w:p w:rsidR="003A27A4" w:rsidRDefault="00CD0F73">
            <w:pPr>
              <w:jc w:val="both"/>
              <w:rPr>
                <w:sz w:val="22"/>
                <w:szCs w:val="22"/>
              </w:rPr>
            </w:pPr>
            <w:r>
              <w:rPr>
                <w:i/>
                <w:sz w:val="22"/>
                <w:szCs w:val="22"/>
              </w:rPr>
              <w:t>(п.1 ст.49 ФЗ-67)</w:t>
            </w:r>
          </w:p>
        </w:tc>
        <w:tc>
          <w:tcPr>
            <w:tcW w:w="3112" w:type="dxa"/>
            <w:gridSpan w:val="3"/>
          </w:tcPr>
          <w:p w:rsidR="003A27A4" w:rsidRDefault="00CD0F73">
            <w:pPr>
              <w:jc w:val="both"/>
              <w:rPr>
                <w:sz w:val="22"/>
                <w:szCs w:val="22"/>
              </w:rPr>
            </w:pPr>
            <w:r>
              <w:rPr>
                <w:sz w:val="22"/>
                <w:szCs w:val="22"/>
              </w:rPr>
              <w:t>Начинается со дня представления кандидатом в избирательную комиссию заявления о согласии  баллотироваться;</w:t>
            </w:r>
          </w:p>
          <w:p w:rsidR="003A27A4" w:rsidRDefault="003A27A4">
            <w:pPr>
              <w:jc w:val="both"/>
              <w:rPr>
                <w:sz w:val="22"/>
                <w:szCs w:val="22"/>
              </w:rPr>
            </w:pPr>
          </w:p>
          <w:p w:rsidR="003A27A4" w:rsidRDefault="00CD0F73">
            <w:pPr>
              <w:jc w:val="both"/>
              <w:rPr>
                <w:sz w:val="22"/>
                <w:szCs w:val="22"/>
              </w:rPr>
            </w:pPr>
            <w:r>
              <w:rPr>
                <w:sz w:val="22"/>
                <w:szCs w:val="22"/>
              </w:rPr>
              <w:t>со дня представления в избирательную комиссию документов, предусмотренных в пункте 14</w:t>
            </w:r>
            <w:r>
              <w:rPr>
                <w:sz w:val="22"/>
                <w:szCs w:val="22"/>
                <w:vertAlign w:val="superscript"/>
              </w:rPr>
              <w:t>3</w:t>
            </w:r>
            <w:r>
              <w:rPr>
                <w:sz w:val="22"/>
                <w:szCs w:val="22"/>
              </w:rPr>
              <w:t xml:space="preserve"> статьи 35 ФЗ-67, в случае принятия предусмотренного частью 1 или 2 статьи 74.1 Закона РС (Я) решения о голосовании в течение нескольких дней подряд – в ноль часов по местному времени первого дня голосования – в ноль часов 08.09.2023 г.</w:t>
            </w:r>
          </w:p>
        </w:tc>
        <w:tc>
          <w:tcPr>
            <w:tcW w:w="2030" w:type="dxa"/>
            <w:gridSpan w:val="2"/>
          </w:tcPr>
          <w:p w:rsidR="003A27A4" w:rsidRDefault="00CD0F73">
            <w:pPr>
              <w:jc w:val="both"/>
              <w:rPr>
                <w:sz w:val="22"/>
                <w:szCs w:val="22"/>
              </w:rPr>
            </w:pPr>
            <w:r>
              <w:rPr>
                <w:sz w:val="22"/>
                <w:szCs w:val="22"/>
              </w:rPr>
              <w:t>кандидат, выдвинутый непосредственно</w:t>
            </w:r>
          </w:p>
        </w:tc>
      </w:tr>
      <w:tr w:rsidR="003A27A4">
        <w:trPr>
          <w:jc w:val="center"/>
        </w:trPr>
        <w:tc>
          <w:tcPr>
            <w:tcW w:w="967" w:type="dxa"/>
          </w:tcPr>
          <w:p w:rsidR="00CD0F73" w:rsidRDefault="00CD0F73">
            <w:pPr>
              <w:numPr>
                <w:ilvl w:val="0"/>
                <w:numId w:val="18"/>
              </w:numPr>
              <w:jc w:val="both"/>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Default="00CD0F73" w:rsidP="00CD0F73">
            <w:pPr>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lastRenderedPageBreak/>
              <w:t>68</w:t>
            </w:r>
          </w:p>
        </w:tc>
        <w:tc>
          <w:tcPr>
            <w:tcW w:w="4213" w:type="dxa"/>
          </w:tcPr>
          <w:p w:rsidR="003A27A4" w:rsidRDefault="00CD0F73">
            <w:pPr>
              <w:jc w:val="both"/>
              <w:rPr>
                <w:sz w:val="22"/>
                <w:szCs w:val="22"/>
              </w:rPr>
            </w:pPr>
            <w:r>
              <w:rPr>
                <w:sz w:val="22"/>
                <w:szCs w:val="22"/>
              </w:rPr>
              <w:lastRenderedPageBreak/>
              <w:t>Проведение предвыборной агитации на каналах  организаций телерадиовещания, в периодических печатных изданиях и сетевых изданиях</w:t>
            </w:r>
          </w:p>
          <w:p w:rsidR="003A27A4" w:rsidRDefault="00CD0F73">
            <w:pPr>
              <w:jc w:val="both"/>
              <w:rPr>
                <w:i/>
                <w:sz w:val="22"/>
                <w:szCs w:val="22"/>
              </w:rPr>
            </w:pPr>
            <w:r>
              <w:rPr>
                <w:i/>
                <w:sz w:val="22"/>
                <w:szCs w:val="22"/>
              </w:rPr>
              <w:t>(ч.2 ст. 56  Закона Р</w:t>
            </w:r>
            <w:proofErr w:type="gramStart"/>
            <w:r>
              <w:rPr>
                <w:i/>
                <w:sz w:val="22"/>
                <w:szCs w:val="22"/>
              </w:rPr>
              <w:t>С(</w:t>
            </w:r>
            <w:proofErr w:type="gramEnd"/>
            <w:r>
              <w:rPr>
                <w:i/>
                <w:sz w:val="22"/>
                <w:szCs w:val="22"/>
              </w:rPr>
              <w:t>Я))</w:t>
            </w:r>
          </w:p>
          <w:p w:rsidR="003A27A4" w:rsidRDefault="00CD0F73">
            <w:pPr>
              <w:jc w:val="both"/>
              <w:rPr>
                <w:i/>
                <w:sz w:val="22"/>
                <w:szCs w:val="22"/>
              </w:rPr>
            </w:pPr>
            <w:r>
              <w:rPr>
                <w:i/>
                <w:sz w:val="22"/>
                <w:szCs w:val="22"/>
              </w:rPr>
              <w:lastRenderedPageBreak/>
              <w:t>(п.2 ст.49 ФЗ-67)</w:t>
            </w:r>
          </w:p>
          <w:p w:rsidR="003A27A4" w:rsidRDefault="003A27A4">
            <w:pPr>
              <w:jc w:val="both"/>
              <w:rPr>
                <w:sz w:val="22"/>
                <w:szCs w:val="22"/>
              </w:rPr>
            </w:pPr>
          </w:p>
        </w:tc>
        <w:tc>
          <w:tcPr>
            <w:tcW w:w="3112" w:type="dxa"/>
            <w:gridSpan w:val="3"/>
          </w:tcPr>
          <w:p w:rsidR="003A27A4" w:rsidRDefault="00CD0F73">
            <w:pPr>
              <w:jc w:val="both"/>
              <w:rPr>
                <w:sz w:val="22"/>
                <w:szCs w:val="22"/>
              </w:rPr>
            </w:pPr>
            <w:r>
              <w:rPr>
                <w:sz w:val="22"/>
                <w:szCs w:val="22"/>
              </w:rPr>
              <w:lastRenderedPageBreak/>
              <w:t xml:space="preserve">Начинается за 28 дней до дня голосования – с 12.08.2023 г. и прекращается в случае принятия предусмотренного частью 1 или 2 статьи 74.1 </w:t>
            </w:r>
            <w:r>
              <w:rPr>
                <w:sz w:val="22"/>
                <w:szCs w:val="22"/>
              </w:rPr>
              <w:lastRenderedPageBreak/>
              <w:t>Закона РС (Я) решения о голосовании в течение нескольких дней подряд – в ноль часов по местному времени первого дня голосования, т.е. 08.09.2023 г.</w:t>
            </w:r>
          </w:p>
        </w:tc>
        <w:tc>
          <w:tcPr>
            <w:tcW w:w="2030" w:type="dxa"/>
            <w:gridSpan w:val="2"/>
          </w:tcPr>
          <w:p w:rsidR="003A27A4" w:rsidRDefault="00CD0F73">
            <w:pPr>
              <w:pStyle w:val="afe"/>
              <w:jc w:val="both"/>
              <w:rPr>
                <w:sz w:val="22"/>
                <w:szCs w:val="22"/>
              </w:rPr>
            </w:pPr>
            <w:r>
              <w:rPr>
                <w:sz w:val="22"/>
                <w:szCs w:val="22"/>
              </w:rPr>
              <w:lastRenderedPageBreak/>
              <w:t xml:space="preserve">Зарегистрированный кандидат, избирательное объединение, выдвинувшее </w:t>
            </w:r>
            <w:r>
              <w:rPr>
                <w:sz w:val="22"/>
                <w:szCs w:val="22"/>
              </w:rPr>
              <w:lastRenderedPageBreak/>
              <w:t>кандидата, кандидатов, список кандидатов</w:t>
            </w:r>
          </w:p>
        </w:tc>
      </w:tr>
      <w:tr w:rsidR="003A27A4">
        <w:trPr>
          <w:jc w:val="center"/>
        </w:trPr>
        <w:tc>
          <w:tcPr>
            <w:tcW w:w="967" w:type="dxa"/>
          </w:tcPr>
          <w:p w:rsidR="00CD0F73" w:rsidRDefault="00CD0F73">
            <w:pPr>
              <w:numPr>
                <w:ilvl w:val="0"/>
                <w:numId w:val="18"/>
              </w:numPr>
              <w:jc w:val="both"/>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69</w:t>
            </w:r>
          </w:p>
        </w:tc>
        <w:tc>
          <w:tcPr>
            <w:tcW w:w="4213" w:type="dxa"/>
          </w:tcPr>
          <w:p w:rsidR="003A27A4" w:rsidRDefault="00CD0F73">
            <w:pPr>
              <w:pStyle w:val="ConsPlusNormal"/>
              <w:widowControl/>
              <w:ind w:firstLine="0"/>
              <w:jc w:val="both"/>
              <w:rPr>
                <w:rFonts w:ascii="Times New Roman" w:hAnsi="Times New Roman" w:cs="Times New Roman"/>
                <w:sz w:val="22"/>
                <w:szCs w:val="22"/>
                <w:highlight w:val="white"/>
              </w:rPr>
            </w:pPr>
            <w:r>
              <w:rPr>
                <w:rFonts w:ascii="Times New Roman" w:hAnsi="Times New Roman" w:cs="Times New Roman"/>
                <w:sz w:val="22"/>
                <w:szCs w:val="22"/>
                <w:highlight w:val="white"/>
              </w:rPr>
              <w:t>Запрет на опубликование (обнародование) результатов опросов общественного мнения, прогнозов результатов муниципальных выборов, иных исследований, связанных с проводимыми выборами, в том числе их размещение в информационно-телекоммуникационных сетях общего пользования (включая сеть «Интернет»).</w:t>
            </w:r>
          </w:p>
          <w:p w:rsidR="003A27A4" w:rsidRDefault="00CD0F73">
            <w:pPr>
              <w:pStyle w:val="ConsPlusNormal"/>
              <w:widowControl/>
              <w:ind w:firstLine="0"/>
              <w:jc w:val="both"/>
              <w:rPr>
                <w:rFonts w:ascii="Times New Roman" w:hAnsi="Times New Roman" w:cs="Times New Roman"/>
                <w:i/>
                <w:sz w:val="22"/>
                <w:szCs w:val="22"/>
                <w:highlight w:val="white"/>
              </w:rPr>
            </w:pPr>
            <w:r>
              <w:rPr>
                <w:rFonts w:ascii="Times New Roman" w:hAnsi="Times New Roman" w:cs="Times New Roman"/>
                <w:i/>
                <w:sz w:val="22"/>
                <w:szCs w:val="22"/>
                <w:highlight w:val="white"/>
              </w:rPr>
              <w:t>(ч.3 ст. 53 Закона РС(Я))</w:t>
            </w:r>
          </w:p>
        </w:tc>
        <w:tc>
          <w:tcPr>
            <w:tcW w:w="3112" w:type="dxa"/>
            <w:gridSpan w:val="3"/>
          </w:tcPr>
          <w:p w:rsidR="003A27A4" w:rsidRDefault="00CD0F73">
            <w:pPr>
              <w:jc w:val="both"/>
              <w:rPr>
                <w:sz w:val="22"/>
                <w:szCs w:val="22"/>
                <w:highlight w:val="white"/>
              </w:rPr>
            </w:pPr>
            <w:r>
              <w:rPr>
                <w:sz w:val="22"/>
                <w:szCs w:val="22"/>
                <w:highlight w:val="white"/>
              </w:rPr>
              <w:t xml:space="preserve">В течение 5 дней до дня голосования, а также в день голосования - с 05.09.2023 г. по 10.09.2023 года. </w:t>
            </w:r>
          </w:p>
        </w:tc>
        <w:tc>
          <w:tcPr>
            <w:tcW w:w="2030" w:type="dxa"/>
            <w:gridSpan w:val="2"/>
          </w:tcPr>
          <w:p w:rsidR="003A27A4" w:rsidRDefault="00CD0F73">
            <w:pPr>
              <w:jc w:val="both"/>
              <w:rPr>
                <w:sz w:val="22"/>
                <w:szCs w:val="22"/>
              </w:rPr>
            </w:pPr>
            <w:r>
              <w:rPr>
                <w:sz w:val="22"/>
                <w:szCs w:val="22"/>
              </w:rPr>
              <w:t>Организации телерадиовещания и редакции печатных изданий, организаций, информационно-телекоммуникационные сети общего пользования (включая «Интернет»</w:t>
            </w:r>
          </w:p>
        </w:tc>
      </w:tr>
      <w:tr w:rsidR="003A27A4">
        <w:trPr>
          <w:jc w:val="center"/>
        </w:trPr>
        <w:tc>
          <w:tcPr>
            <w:tcW w:w="967" w:type="dxa"/>
          </w:tcPr>
          <w:p w:rsidR="00CD0F73" w:rsidRDefault="00CD0F73">
            <w:pPr>
              <w:numPr>
                <w:ilvl w:val="0"/>
                <w:numId w:val="18"/>
              </w:numPr>
              <w:jc w:val="both"/>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Default="00CD0F73" w:rsidP="00CD0F73">
            <w:pPr>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70</w:t>
            </w:r>
          </w:p>
        </w:tc>
        <w:tc>
          <w:tcPr>
            <w:tcW w:w="4213" w:type="dxa"/>
          </w:tcPr>
          <w:p w:rsidR="003A27A4" w:rsidRDefault="00CD0F73">
            <w:pPr>
              <w:jc w:val="both"/>
              <w:rPr>
                <w:sz w:val="22"/>
                <w:szCs w:val="22"/>
              </w:rPr>
            </w:pPr>
            <w:r>
              <w:rPr>
                <w:sz w:val="22"/>
                <w:szCs w:val="22"/>
              </w:rPr>
              <w:t>Представление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пункта 3 статьи 47 ФЗ-67,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3A27A4" w:rsidRDefault="00CD0F73">
            <w:pPr>
              <w:jc w:val="both"/>
              <w:rPr>
                <w:i/>
                <w:sz w:val="22"/>
                <w:szCs w:val="22"/>
              </w:rPr>
            </w:pPr>
            <w:r>
              <w:rPr>
                <w:i/>
                <w:sz w:val="22"/>
                <w:szCs w:val="22"/>
              </w:rPr>
              <w:t>(ч.11ст.47 ФЗ-67)</w:t>
            </w:r>
          </w:p>
        </w:tc>
        <w:tc>
          <w:tcPr>
            <w:tcW w:w="3112" w:type="dxa"/>
            <w:gridSpan w:val="3"/>
          </w:tcPr>
          <w:p w:rsidR="003A27A4" w:rsidRDefault="00CD0F73">
            <w:pPr>
              <w:jc w:val="both"/>
              <w:rPr>
                <w:sz w:val="22"/>
                <w:szCs w:val="22"/>
              </w:rPr>
            </w:pPr>
            <w:r>
              <w:rPr>
                <w:sz w:val="22"/>
                <w:szCs w:val="22"/>
              </w:rPr>
              <w:t>Не позднее чем на 5-й день после дня официального опубликования (публикации) решения о назначении выборов</w:t>
            </w:r>
          </w:p>
          <w:p w:rsidR="003A27A4" w:rsidRDefault="00CD0F73">
            <w:pPr>
              <w:jc w:val="both"/>
              <w:rPr>
                <w:sz w:val="22"/>
                <w:szCs w:val="22"/>
              </w:rPr>
            </w:pPr>
            <w:r>
              <w:rPr>
                <w:bCs/>
                <w:sz w:val="22"/>
                <w:szCs w:val="22"/>
              </w:rPr>
              <w:t>с 17.06.2023 г. по 21.06.2023г.</w:t>
            </w:r>
          </w:p>
        </w:tc>
        <w:tc>
          <w:tcPr>
            <w:tcW w:w="2030" w:type="dxa"/>
            <w:gridSpan w:val="2"/>
          </w:tcPr>
          <w:p w:rsidR="003A27A4" w:rsidRDefault="00CD0F73">
            <w:pPr>
              <w:jc w:val="both"/>
              <w:rPr>
                <w:sz w:val="22"/>
                <w:szCs w:val="22"/>
              </w:rPr>
            </w:pPr>
            <w:r>
              <w:rPr>
                <w:sz w:val="22"/>
                <w:szCs w:val="22"/>
              </w:rPr>
              <w:t>Орган местного самоуправления</w:t>
            </w:r>
          </w:p>
        </w:tc>
      </w:tr>
      <w:tr w:rsidR="003A27A4">
        <w:trPr>
          <w:jc w:val="center"/>
        </w:trPr>
        <w:tc>
          <w:tcPr>
            <w:tcW w:w="967" w:type="dxa"/>
          </w:tcPr>
          <w:p w:rsidR="00CD0F73" w:rsidRDefault="00CD0F73">
            <w:pPr>
              <w:numPr>
                <w:ilvl w:val="0"/>
                <w:numId w:val="18"/>
              </w:numPr>
              <w:jc w:val="both"/>
              <w:rPr>
                <w:sz w:val="22"/>
                <w:szCs w:val="22"/>
              </w:rPr>
            </w:pPr>
          </w:p>
          <w:p w:rsidR="00CD0F73" w:rsidRPr="00CD0F73" w:rsidRDefault="00CD0F73" w:rsidP="00CD0F73">
            <w:pPr>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71</w:t>
            </w:r>
          </w:p>
        </w:tc>
        <w:tc>
          <w:tcPr>
            <w:tcW w:w="4213" w:type="dxa"/>
          </w:tcPr>
          <w:p w:rsidR="003A27A4" w:rsidRDefault="00CD0F73">
            <w:pPr>
              <w:jc w:val="both"/>
              <w:rPr>
                <w:sz w:val="22"/>
                <w:szCs w:val="22"/>
              </w:rPr>
            </w:pPr>
            <w:r>
              <w:rPr>
                <w:sz w:val="22"/>
                <w:szCs w:val="22"/>
              </w:rPr>
              <w:t>Представление в избирательную комиссию, организующую выборы,  перечня муниципальных организаций телерадиовещания и муниципальных периодических печатных изданий</w:t>
            </w:r>
          </w:p>
          <w:p w:rsidR="003A27A4" w:rsidRDefault="00CD0F73">
            <w:pPr>
              <w:jc w:val="both"/>
              <w:rPr>
                <w:i/>
                <w:sz w:val="22"/>
                <w:szCs w:val="22"/>
              </w:rPr>
            </w:pPr>
            <w:r>
              <w:rPr>
                <w:i/>
                <w:sz w:val="22"/>
                <w:szCs w:val="22"/>
              </w:rPr>
              <w:t xml:space="preserve"> (ч.7 ст.54 Закона РС (Я))</w:t>
            </w:r>
          </w:p>
          <w:p w:rsidR="003A27A4" w:rsidRDefault="00CD0F73">
            <w:pPr>
              <w:jc w:val="both"/>
              <w:rPr>
                <w:i/>
                <w:sz w:val="22"/>
                <w:szCs w:val="22"/>
              </w:rPr>
            </w:pPr>
            <w:r>
              <w:rPr>
                <w:i/>
                <w:sz w:val="22"/>
                <w:szCs w:val="22"/>
              </w:rPr>
              <w:t>(п.8 ст.47 ФЗ-67)</w:t>
            </w:r>
          </w:p>
        </w:tc>
        <w:tc>
          <w:tcPr>
            <w:tcW w:w="3112" w:type="dxa"/>
            <w:gridSpan w:val="3"/>
          </w:tcPr>
          <w:p w:rsidR="003A27A4" w:rsidRDefault="00CD0F73">
            <w:pPr>
              <w:jc w:val="both"/>
              <w:rPr>
                <w:sz w:val="22"/>
                <w:szCs w:val="22"/>
              </w:rPr>
            </w:pPr>
            <w:r>
              <w:rPr>
                <w:sz w:val="22"/>
                <w:szCs w:val="22"/>
              </w:rPr>
              <w:t>Не позднее чем на 10-й день после дня официального опубликования решения</w:t>
            </w:r>
          </w:p>
          <w:p w:rsidR="003A27A4" w:rsidRDefault="00CD0F73">
            <w:pPr>
              <w:jc w:val="both"/>
              <w:rPr>
                <w:sz w:val="22"/>
                <w:szCs w:val="22"/>
              </w:rPr>
            </w:pPr>
            <w:r>
              <w:rPr>
                <w:bCs/>
                <w:sz w:val="22"/>
                <w:szCs w:val="22"/>
              </w:rPr>
              <w:t>с 17.06.2023 г. по 26.06.2023 г.</w:t>
            </w:r>
          </w:p>
        </w:tc>
        <w:tc>
          <w:tcPr>
            <w:tcW w:w="2030" w:type="dxa"/>
            <w:gridSpan w:val="2"/>
          </w:tcPr>
          <w:p w:rsidR="003A27A4" w:rsidRDefault="00CD0F73">
            <w:pPr>
              <w:jc w:val="both"/>
              <w:rPr>
                <w:sz w:val="22"/>
                <w:szCs w:val="22"/>
              </w:rPr>
            </w:pPr>
            <w:r>
              <w:rPr>
                <w:sz w:val="22"/>
                <w:szCs w:val="22"/>
              </w:rPr>
              <w:t>Орган исполнительной власти, уполномоченный на осуществление функций по регистрации СМИ</w:t>
            </w:r>
          </w:p>
        </w:tc>
      </w:tr>
      <w:tr w:rsidR="003A27A4">
        <w:trPr>
          <w:jc w:val="center"/>
        </w:trPr>
        <w:tc>
          <w:tcPr>
            <w:tcW w:w="967" w:type="dxa"/>
          </w:tcPr>
          <w:p w:rsidR="00CD0F73" w:rsidRDefault="00CD0F73">
            <w:pPr>
              <w:numPr>
                <w:ilvl w:val="0"/>
                <w:numId w:val="18"/>
              </w:numPr>
              <w:jc w:val="both"/>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72</w:t>
            </w:r>
          </w:p>
        </w:tc>
        <w:tc>
          <w:tcPr>
            <w:tcW w:w="4213" w:type="dxa"/>
          </w:tcPr>
          <w:p w:rsidR="003A27A4" w:rsidRDefault="00CD0F73">
            <w:pPr>
              <w:jc w:val="both"/>
              <w:rPr>
                <w:sz w:val="22"/>
                <w:szCs w:val="22"/>
              </w:rPr>
            </w:pPr>
            <w:r>
              <w:rPr>
                <w:sz w:val="22"/>
                <w:szCs w:val="22"/>
              </w:rPr>
              <w:t>Опубликование перечня муниципальных организаций телерадиовещания, муниципальных периодических печатных изданий</w:t>
            </w:r>
          </w:p>
          <w:p w:rsidR="003A27A4" w:rsidRDefault="00CD0F73">
            <w:pPr>
              <w:jc w:val="both"/>
              <w:rPr>
                <w:i/>
                <w:sz w:val="22"/>
                <w:szCs w:val="22"/>
              </w:rPr>
            </w:pPr>
            <w:r>
              <w:rPr>
                <w:i/>
                <w:sz w:val="22"/>
                <w:szCs w:val="22"/>
              </w:rPr>
              <w:t>(ч.6 ст. 54 Закона РС(Я)),</w:t>
            </w:r>
          </w:p>
          <w:p w:rsidR="003A27A4" w:rsidRDefault="00CD0F73">
            <w:pPr>
              <w:jc w:val="both"/>
              <w:rPr>
                <w:sz w:val="22"/>
                <w:szCs w:val="22"/>
              </w:rPr>
            </w:pPr>
            <w:r>
              <w:rPr>
                <w:i/>
                <w:sz w:val="22"/>
                <w:szCs w:val="22"/>
              </w:rPr>
              <w:t>(п.7 ст. 47 ФЗ-67)</w:t>
            </w:r>
          </w:p>
        </w:tc>
        <w:tc>
          <w:tcPr>
            <w:tcW w:w="3112" w:type="dxa"/>
            <w:gridSpan w:val="3"/>
          </w:tcPr>
          <w:p w:rsidR="003A27A4" w:rsidRDefault="00CD0F73">
            <w:pPr>
              <w:jc w:val="both"/>
              <w:rPr>
                <w:sz w:val="22"/>
                <w:szCs w:val="22"/>
              </w:rPr>
            </w:pPr>
            <w:r>
              <w:rPr>
                <w:sz w:val="22"/>
                <w:szCs w:val="22"/>
              </w:rPr>
              <w:t xml:space="preserve">Не позднее чем на 15-й день после дня официального опубликования (публикации) решения о назначении муниципальных выборов </w:t>
            </w:r>
            <w:r>
              <w:rPr>
                <w:bCs/>
                <w:sz w:val="22"/>
                <w:szCs w:val="22"/>
              </w:rPr>
              <w:t>с 17.06.2023 г. по 01.07.2023 г.</w:t>
            </w:r>
          </w:p>
        </w:tc>
        <w:tc>
          <w:tcPr>
            <w:tcW w:w="2030" w:type="dxa"/>
            <w:gridSpan w:val="2"/>
          </w:tcPr>
          <w:p w:rsidR="003A27A4" w:rsidRDefault="00CD0F73">
            <w:pPr>
              <w:jc w:val="both"/>
              <w:rPr>
                <w:sz w:val="22"/>
                <w:szCs w:val="22"/>
              </w:rPr>
            </w:pPr>
            <w:r>
              <w:rPr>
                <w:sz w:val="22"/>
                <w:szCs w:val="22"/>
              </w:rPr>
              <w:t>В определяемую законом избирательную комиссию по представлению органа исполнительной власти, уполномоченного на осуществление функций по регистрации СМИ</w:t>
            </w:r>
          </w:p>
        </w:tc>
      </w:tr>
      <w:tr w:rsidR="003A27A4">
        <w:trPr>
          <w:jc w:val="center"/>
        </w:trPr>
        <w:tc>
          <w:tcPr>
            <w:tcW w:w="967" w:type="dxa"/>
          </w:tcPr>
          <w:p w:rsidR="00CD0F73" w:rsidRDefault="00CD0F73">
            <w:pPr>
              <w:numPr>
                <w:ilvl w:val="0"/>
                <w:numId w:val="18"/>
              </w:numPr>
              <w:jc w:val="both"/>
              <w:rPr>
                <w:sz w:val="22"/>
                <w:szCs w:val="22"/>
              </w:rPr>
            </w:pPr>
          </w:p>
          <w:p w:rsidR="00CD0F73" w:rsidRPr="00CD0F73" w:rsidRDefault="00CD0F73" w:rsidP="00CD0F73">
            <w:pPr>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73</w:t>
            </w:r>
          </w:p>
        </w:tc>
        <w:tc>
          <w:tcPr>
            <w:tcW w:w="4213" w:type="dxa"/>
          </w:tcPr>
          <w:p w:rsidR="003A27A4" w:rsidRDefault="00CD0F73">
            <w:pPr>
              <w:pStyle w:val="afe"/>
              <w:spacing w:before="0" w:beforeAutospacing="0" w:after="0" w:afterAutospacing="0"/>
              <w:jc w:val="both"/>
              <w:rPr>
                <w:sz w:val="22"/>
                <w:szCs w:val="22"/>
              </w:rPr>
            </w:pPr>
            <w:r>
              <w:rPr>
                <w:sz w:val="22"/>
                <w:szCs w:val="22"/>
              </w:rPr>
              <w:lastRenderedPageBreak/>
              <w:t xml:space="preserve">Опубликование сведений о размере (в валюте РФ)  и других условиях оплаты </w:t>
            </w:r>
            <w:r>
              <w:rPr>
                <w:sz w:val="22"/>
                <w:szCs w:val="22"/>
              </w:rPr>
              <w:lastRenderedPageBreak/>
              <w:t xml:space="preserve">эфирного времени, печатной площади, услуг по размещению агитационных материалов </w:t>
            </w:r>
          </w:p>
          <w:p w:rsidR="003A27A4" w:rsidRDefault="00CD0F73">
            <w:pPr>
              <w:pStyle w:val="afe"/>
              <w:spacing w:before="0" w:beforeAutospacing="0" w:after="0" w:afterAutospacing="0"/>
              <w:jc w:val="both"/>
              <w:rPr>
                <w:i/>
                <w:sz w:val="22"/>
                <w:szCs w:val="22"/>
              </w:rPr>
            </w:pPr>
            <w:r>
              <w:rPr>
                <w:i/>
                <w:sz w:val="22"/>
                <w:szCs w:val="22"/>
              </w:rPr>
              <w:t>(ч. 6 ст.57 Закона РС (Я))</w:t>
            </w:r>
          </w:p>
          <w:p w:rsidR="003A27A4" w:rsidRDefault="00CD0F73">
            <w:pPr>
              <w:pStyle w:val="afe"/>
              <w:spacing w:before="0" w:beforeAutospacing="0" w:after="0" w:afterAutospacing="0"/>
              <w:jc w:val="both"/>
              <w:rPr>
                <w:i/>
                <w:sz w:val="22"/>
                <w:szCs w:val="22"/>
              </w:rPr>
            </w:pPr>
            <w:r>
              <w:rPr>
                <w:i/>
                <w:sz w:val="22"/>
                <w:szCs w:val="22"/>
              </w:rPr>
              <w:t>(п.6 ст.50 ФЗ-67)</w:t>
            </w:r>
          </w:p>
        </w:tc>
        <w:tc>
          <w:tcPr>
            <w:tcW w:w="3112" w:type="dxa"/>
            <w:gridSpan w:val="3"/>
          </w:tcPr>
          <w:p w:rsidR="003A27A4" w:rsidRDefault="00CD0F73">
            <w:pPr>
              <w:jc w:val="both"/>
              <w:rPr>
                <w:sz w:val="22"/>
                <w:szCs w:val="22"/>
              </w:rPr>
            </w:pPr>
            <w:r>
              <w:rPr>
                <w:sz w:val="22"/>
                <w:szCs w:val="22"/>
              </w:rPr>
              <w:lastRenderedPageBreak/>
              <w:t xml:space="preserve">Не позднее чем через 30 дней со дня официального </w:t>
            </w:r>
            <w:r>
              <w:rPr>
                <w:sz w:val="22"/>
                <w:szCs w:val="22"/>
              </w:rPr>
              <w:lastRenderedPageBreak/>
              <w:t xml:space="preserve">опубликования  (публикации) решения о назначении выборов - </w:t>
            </w:r>
            <w:r>
              <w:rPr>
                <w:bCs/>
                <w:sz w:val="22"/>
                <w:szCs w:val="22"/>
              </w:rPr>
              <w:t>с 16.06.2023г. по 16.07.2023г.</w:t>
            </w:r>
          </w:p>
        </w:tc>
        <w:tc>
          <w:tcPr>
            <w:tcW w:w="2030" w:type="dxa"/>
            <w:gridSpan w:val="2"/>
          </w:tcPr>
          <w:p w:rsidR="003A27A4" w:rsidRDefault="00CD0F73">
            <w:pPr>
              <w:pStyle w:val="afe"/>
              <w:jc w:val="both"/>
              <w:rPr>
                <w:sz w:val="22"/>
                <w:szCs w:val="22"/>
              </w:rPr>
            </w:pPr>
            <w:r>
              <w:rPr>
                <w:sz w:val="22"/>
                <w:szCs w:val="22"/>
              </w:rPr>
              <w:lastRenderedPageBreak/>
              <w:t xml:space="preserve">Соответствующие организации </w:t>
            </w:r>
            <w:r>
              <w:rPr>
                <w:sz w:val="22"/>
                <w:szCs w:val="22"/>
              </w:rPr>
              <w:lastRenderedPageBreak/>
              <w:t xml:space="preserve">телерадиовещания, редакции периодических печатных изданий, редакции сетевых изданий </w:t>
            </w:r>
          </w:p>
        </w:tc>
      </w:tr>
      <w:tr w:rsidR="003A27A4">
        <w:trPr>
          <w:jc w:val="center"/>
        </w:trPr>
        <w:tc>
          <w:tcPr>
            <w:tcW w:w="967" w:type="dxa"/>
          </w:tcPr>
          <w:p w:rsidR="00CD0F73" w:rsidRDefault="00CD0F73">
            <w:pPr>
              <w:numPr>
                <w:ilvl w:val="0"/>
                <w:numId w:val="18"/>
              </w:numPr>
              <w:jc w:val="both"/>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74</w:t>
            </w:r>
          </w:p>
        </w:tc>
        <w:tc>
          <w:tcPr>
            <w:tcW w:w="4213" w:type="dxa"/>
            <w:shd w:val="clear" w:color="auto" w:fill="auto"/>
          </w:tcPr>
          <w:p w:rsidR="003A27A4" w:rsidRDefault="00CD0F73">
            <w:pPr>
              <w:pStyle w:val="afe"/>
              <w:spacing w:before="0" w:beforeAutospacing="0" w:after="0" w:afterAutospacing="0"/>
              <w:jc w:val="both"/>
              <w:rPr>
                <w:sz w:val="22"/>
                <w:szCs w:val="22"/>
              </w:rPr>
            </w:pPr>
            <w:r>
              <w:rPr>
                <w:sz w:val="22"/>
                <w:szCs w:val="22"/>
              </w:rPr>
              <w:t>Представление в избирательную комиссию, организующую выборы, сведений о размере (в валюте РФ)  и других условиях оплаты эфирного времени, печатной площади, услуг по размещению агитационных материалов , информации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уведомления о готовности представить эфирное время, печатную площадь для проведения предвыборной агитации, услуги по размещению агитационных материалов в сетевом издании</w:t>
            </w:r>
          </w:p>
          <w:p w:rsidR="003A27A4" w:rsidRDefault="00CD0F73">
            <w:pPr>
              <w:pStyle w:val="afe"/>
              <w:spacing w:before="0" w:beforeAutospacing="0" w:after="0" w:afterAutospacing="0"/>
              <w:jc w:val="both"/>
              <w:rPr>
                <w:sz w:val="22"/>
                <w:szCs w:val="22"/>
              </w:rPr>
            </w:pPr>
            <w:r>
              <w:rPr>
                <w:i/>
                <w:sz w:val="22"/>
                <w:szCs w:val="22"/>
              </w:rPr>
              <w:t>(п.6 ст.50 ФЗ-67)</w:t>
            </w:r>
          </w:p>
          <w:p w:rsidR="003A27A4" w:rsidRDefault="003A27A4">
            <w:pPr>
              <w:pStyle w:val="ConsPlusNormal"/>
              <w:widowControl/>
              <w:ind w:firstLine="0"/>
              <w:jc w:val="both"/>
              <w:rPr>
                <w:rFonts w:ascii="Times New Roman" w:hAnsi="Times New Roman" w:cs="Times New Roman"/>
                <w:sz w:val="22"/>
                <w:szCs w:val="22"/>
              </w:rPr>
            </w:pPr>
          </w:p>
        </w:tc>
        <w:tc>
          <w:tcPr>
            <w:tcW w:w="3112" w:type="dxa"/>
            <w:gridSpan w:val="3"/>
            <w:shd w:val="clear" w:color="auto" w:fill="auto"/>
          </w:tcPr>
          <w:p w:rsidR="003A27A4" w:rsidRDefault="00CD0F73">
            <w:pPr>
              <w:jc w:val="both"/>
              <w:rPr>
                <w:sz w:val="22"/>
                <w:szCs w:val="22"/>
              </w:rPr>
            </w:pPr>
            <w:r>
              <w:rPr>
                <w:sz w:val="22"/>
                <w:szCs w:val="22"/>
              </w:rPr>
              <w:t xml:space="preserve">Не позднее чем через 30 дней со дня официального опубликования  (публикации) решения о назначении выборов - </w:t>
            </w:r>
            <w:r>
              <w:rPr>
                <w:bCs/>
                <w:sz w:val="22"/>
                <w:szCs w:val="22"/>
              </w:rPr>
              <w:t>с 16.06.2023г. по 16.07.2023г.</w:t>
            </w:r>
          </w:p>
        </w:tc>
        <w:tc>
          <w:tcPr>
            <w:tcW w:w="2030" w:type="dxa"/>
            <w:gridSpan w:val="2"/>
          </w:tcPr>
          <w:p w:rsidR="003A27A4" w:rsidRDefault="00CD0F73">
            <w:pPr>
              <w:pStyle w:val="afe"/>
              <w:jc w:val="both"/>
              <w:rPr>
                <w:sz w:val="22"/>
                <w:szCs w:val="22"/>
              </w:rPr>
            </w:pPr>
            <w:r>
              <w:rPr>
                <w:sz w:val="22"/>
                <w:szCs w:val="22"/>
              </w:rPr>
              <w:t xml:space="preserve">Соответствующие организации телерадиовещания, редакции периодических печатных изданий, редакции сетевых изданий </w:t>
            </w:r>
          </w:p>
        </w:tc>
      </w:tr>
      <w:tr w:rsidR="003A27A4">
        <w:trPr>
          <w:jc w:val="center"/>
        </w:trPr>
        <w:tc>
          <w:tcPr>
            <w:tcW w:w="967" w:type="dxa"/>
          </w:tcPr>
          <w:p w:rsidR="00CD0F73" w:rsidRDefault="00CD0F73">
            <w:pPr>
              <w:numPr>
                <w:ilvl w:val="0"/>
                <w:numId w:val="18"/>
              </w:numPr>
              <w:jc w:val="both"/>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75</w:t>
            </w:r>
          </w:p>
        </w:tc>
        <w:tc>
          <w:tcPr>
            <w:tcW w:w="4213" w:type="dxa"/>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Опубликование сведений о размере (в валюте РФ) и других условиях оплаты работ или услуг организаций, индивидуальных предпринимателей по изготовлению печатных агитационных материалов и в эти же сроки представление уведомления в определяемую законом избирательную комиссию. </w:t>
            </w:r>
          </w:p>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Представление в избирательную комиссию сведений, содержащих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РФ, района, города, иного населенного пункта, где находится место его жительства)</w:t>
            </w:r>
          </w:p>
          <w:p w:rsidR="003A27A4" w:rsidRDefault="00CD0F73">
            <w:pPr>
              <w:pStyle w:val="ConsPlusNormal"/>
              <w:widowControl/>
              <w:ind w:firstLine="0"/>
              <w:jc w:val="both"/>
              <w:rPr>
                <w:rFonts w:ascii="Times New Roman" w:hAnsi="Times New Roman" w:cs="Times New Roman"/>
                <w:i/>
                <w:sz w:val="22"/>
                <w:szCs w:val="22"/>
              </w:rPr>
            </w:pPr>
            <w:r>
              <w:rPr>
                <w:rFonts w:ascii="Times New Roman" w:hAnsi="Times New Roman" w:cs="Times New Roman"/>
                <w:i/>
                <w:sz w:val="22"/>
                <w:szCs w:val="22"/>
              </w:rPr>
              <w:t>(п.1.1. ст.54 ФЗ-67)</w:t>
            </w:r>
          </w:p>
        </w:tc>
        <w:tc>
          <w:tcPr>
            <w:tcW w:w="3112" w:type="dxa"/>
            <w:gridSpan w:val="3"/>
          </w:tcPr>
          <w:p w:rsidR="003A27A4" w:rsidRDefault="00CD0F73">
            <w:pPr>
              <w:jc w:val="both"/>
              <w:rPr>
                <w:sz w:val="22"/>
                <w:szCs w:val="22"/>
              </w:rPr>
            </w:pPr>
            <w:r>
              <w:rPr>
                <w:sz w:val="22"/>
                <w:szCs w:val="22"/>
              </w:rPr>
              <w:t xml:space="preserve">Не позднее чем через 30 дней со дня официального опубликования (публикации) решения о назначении выборов - </w:t>
            </w:r>
            <w:r>
              <w:rPr>
                <w:bCs/>
                <w:sz w:val="22"/>
                <w:szCs w:val="22"/>
              </w:rPr>
              <w:t>с 16.06.2023г. по 16.07.2023г.</w:t>
            </w:r>
          </w:p>
        </w:tc>
        <w:tc>
          <w:tcPr>
            <w:tcW w:w="2030" w:type="dxa"/>
            <w:gridSpan w:val="2"/>
          </w:tcPr>
          <w:p w:rsidR="003A27A4" w:rsidRDefault="00CD0F73">
            <w:pPr>
              <w:jc w:val="both"/>
              <w:rPr>
                <w:sz w:val="22"/>
                <w:szCs w:val="22"/>
              </w:rPr>
            </w:pPr>
            <w:r>
              <w:rPr>
                <w:sz w:val="22"/>
                <w:szCs w:val="22"/>
              </w:rPr>
              <w:t>Организации, индивидуальные предприниматели, выполняющие работы или оказывающие услуги по изготовлению печатных агитационных материалов</w:t>
            </w:r>
          </w:p>
        </w:tc>
      </w:tr>
      <w:tr w:rsidR="003A27A4">
        <w:trPr>
          <w:jc w:val="center"/>
        </w:trPr>
        <w:tc>
          <w:tcPr>
            <w:tcW w:w="967" w:type="dxa"/>
          </w:tcPr>
          <w:p w:rsidR="00CD0F73" w:rsidRDefault="00CD0F73">
            <w:pPr>
              <w:numPr>
                <w:ilvl w:val="0"/>
                <w:numId w:val="18"/>
              </w:numPr>
              <w:jc w:val="both"/>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76</w:t>
            </w:r>
          </w:p>
        </w:tc>
        <w:tc>
          <w:tcPr>
            <w:tcW w:w="4213" w:type="dxa"/>
          </w:tcPr>
          <w:p w:rsidR="003A27A4" w:rsidRDefault="00CD0F73">
            <w:pPr>
              <w:pStyle w:val="afe"/>
              <w:spacing w:before="0" w:beforeAutospacing="0" w:after="0" w:afterAutospacing="0"/>
              <w:jc w:val="both"/>
              <w:rPr>
                <w:sz w:val="22"/>
                <w:szCs w:val="22"/>
              </w:rPr>
            </w:pPr>
            <w:proofErr w:type="gramStart"/>
            <w:r>
              <w:rPr>
                <w:sz w:val="22"/>
                <w:szCs w:val="22"/>
              </w:rPr>
              <w:t xml:space="preserve">Представление в избирательную комиссию, организующую выборы,  по форме, установленной комиссией, данных учета объемов и стоимости эфирного времени и печатной площади, предоставленных для проведения предвыборной агитации, размещения агитационных материалов в сетевых изданиях </w:t>
            </w:r>
            <w:proofErr w:type="gramEnd"/>
          </w:p>
          <w:p w:rsidR="003A27A4" w:rsidRDefault="00CD0F73">
            <w:pPr>
              <w:pStyle w:val="afe"/>
              <w:spacing w:before="0" w:beforeAutospacing="0" w:after="0" w:afterAutospacing="0"/>
              <w:jc w:val="both"/>
              <w:rPr>
                <w:i/>
                <w:sz w:val="22"/>
                <w:szCs w:val="22"/>
              </w:rPr>
            </w:pPr>
            <w:r>
              <w:rPr>
                <w:i/>
                <w:sz w:val="22"/>
                <w:szCs w:val="22"/>
              </w:rPr>
              <w:t>(ч.8 ст.57 Закона РС (Я))</w:t>
            </w:r>
          </w:p>
          <w:p w:rsidR="003A27A4" w:rsidRDefault="003A27A4">
            <w:pPr>
              <w:pStyle w:val="afe"/>
              <w:spacing w:before="0" w:beforeAutospacing="0" w:after="0" w:afterAutospacing="0"/>
              <w:jc w:val="both"/>
              <w:rPr>
                <w:sz w:val="22"/>
                <w:szCs w:val="22"/>
              </w:rPr>
            </w:pPr>
          </w:p>
        </w:tc>
        <w:tc>
          <w:tcPr>
            <w:tcW w:w="3112" w:type="dxa"/>
            <w:gridSpan w:val="3"/>
          </w:tcPr>
          <w:p w:rsidR="003A27A4" w:rsidRDefault="00CD0F73">
            <w:pPr>
              <w:pStyle w:val="afe"/>
              <w:jc w:val="both"/>
              <w:rPr>
                <w:sz w:val="22"/>
                <w:szCs w:val="22"/>
              </w:rPr>
            </w:pPr>
            <w:r>
              <w:rPr>
                <w:sz w:val="22"/>
                <w:szCs w:val="22"/>
              </w:rPr>
              <w:t xml:space="preserve">Не позднее чем через 10 дней со дня голосования, т.е. не позднее 20.09.2023 г.  </w:t>
            </w:r>
          </w:p>
        </w:tc>
        <w:tc>
          <w:tcPr>
            <w:tcW w:w="2030" w:type="dxa"/>
            <w:gridSpan w:val="2"/>
          </w:tcPr>
          <w:p w:rsidR="003A27A4" w:rsidRDefault="00CD0F73">
            <w:pPr>
              <w:pStyle w:val="afe"/>
              <w:jc w:val="both"/>
              <w:rPr>
                <w:sz w:val="22"/>
                <w:szCs w:val="22"/>
              </w:rPr>
            </w:pPr>
            <w:r>
              <w:rPr>
                <w:sz w:val="22"/>
                <w:szCs w:val="22"/>
              </w:rPr>
              <w:t>Организации, осуществляющие выпуск средств массовой информации, редакции сетевых  изданий независимо от формы собственности</w:t>
            </w:r>
          </w:p>
        </w:tc>
      </w:tr>
      <w:tr w:rsidR="003A27A4">
        <w:trPr>
          <w:jc w:val="center"/>
        </w:trPr>
        <w:tc>
          <w:tcPr>
            <w:tcW w:w="967" w:type="dxa"/>
          </w:tcPr>
          <w:p w:rsidR="00CD0F73" w:rsidRDefault="00CD0F73">
            <w:pPr>
              <w:numPr>
                <w:ilvl w:val="0"/>
                <w:numId w:val="18"/>
              </w:numPr>
              <w:jc w:val="both"/>
              <w:rPr>
                <w:sz w:val="22"/>
                <w:szCs w:val="22"/>
              </w:rPr>
            </w:pPr>
          </w:p>
          <w:p w:rsidR="00CD0F73" w:rsidRPr="00CD0F73" w:rsidRDefault="00CD0F73" w:rsidP="00CD0F73">
            <w:pPr>
              <w:rPr>
                <w:sz w:val="22"/>
                <w:szCs w:val="22"/>
              </w:rPr>
            </w:pPr>
          </w:p>
          <w:p w:rsidR="00CD0F73" w:rsidRPr="00CD0F73" w:rsidRDefault="00CD0F73" w:rsidP="00CD0F73">
            <w:pPr>
              <w:rPr>
                <w:sz w:val="22"/>
                <w:szCs w:val="22"/>
              </w:rPr>
            </w:pPr>
          </w:p>
          <w:p w:rsidR="00CD0F73" w:rsidRDefault="00CD0F73" w:rsidP="00CD0F73">
            <w:pPr>
              <w:rPr>
                <w:sz w:val="22"/>
                <w:szCs w:val="22"/>
              </w:rPr>
            </w:pPr>
          </w:p>
          <w:p w:rsidR="003A27A4" w:rsidRPr="00CD0F73" w:rsidRDefault="00CD0F73" w:rsidP="00CD0F73">
            <w:pPr>
              <w:tabs>
                <w:tab w:val="left" w:pos="735"/>
              </w:tabs>
              <w:jc w:val="center"/>
              <w:rPr>
                <w:sz w:val="22"/>
                <w:szCs w:val="22"/>
              </w:rPr>
            </w:pPr>
            <w:r>
              <w:rPr>
                <w:sz w:val="22"/>
                <w:szCs w:val="22"/>
              </w:rPr>
              <w:t>77</w:t>
            </w:r>
          </w:p>
        </w:tc>
        <w:tc>
          <w:tcPr>
            <w:tcW w:w="4213" w:type="dxa"/>
          </w:tcPr>
          <w:p w:rsidR="003A27A4" w:rsidRDefault="00CD0F73">
            <w:pPr>
              <w:pStyle w:val="afe"/>
              <w:spacing w:before="0" w:beforeAutospacing="0" w:after="0" w:afterAutospacing="0"/>
              <w:jc w:val="both"/>
              <w:rPr>
                <w:sz w:val="22"/>
                <w:szCs w:val="22"/>
              </w:rPr>
            </w:pPr>
            <w:r>
              <w:rPr>
                <w:sz w:val="22"/>
                <w:szCs w:val="22"/>
              </w:rPr>
              <w:lastRenderedPageBreak/>
              <w:t xml:space="preserve">Проведение жеребьевки в целях распределения бесплатного эфирного времени и безвозмездной печатной </w:t>
            </w:r>
            <w:r>
              <w:rPr>
                <w:sz w:val="22"/>
                <w:szCs w:val="22"/>
              </w:rPr>
              <w:lastRenderedPageBreak/>
              <w:t>площади между всеми зарегистрированными кандидатами, списками кандидатов.</w:t>
            </w:r>
          </w:p>
          <w:p w:rsidR="003A27A4" w:rsidRDefault="00CD0F73">
            <w:pPr>
              <w:pStyle w:val="afe"/>
              <w:spacing w:before="0" w:beforeAutospacing="0" w:after="0" w:afterAutospacing="0"/>
              <w:jc w:val="both"/>
              <w:rPr>
                <w:i/>
                <w:sz w:val="22"/>
                <w:szCs w:val="22"/>
              </w:rPr>
            </w:pPr>
            <w:r>
              <w:rPr>
                <w:i/>
                <w:sz w:val="22"/>
                <w:szCs w:val="22"/>
              </w:rPr>
              <w:t>(ч.9 ст.58, ч. 5 ст. 59 Закона РС(Я))</w:t>
            </w:r>
          </w:p>
          <w:p w:rsidR="003A27A4" w:rsidRDefault="003A27A4">
            <w:pPr>
              <w:pStyle w:val="afe"/>
              <w:spacing w:before="0" w:beforeAutospacing="0" w:after="0" w:afterAutospacing="0"/>
              <w:jc w:val="both"/>
              <w:rPr>
                <w:sz w:val="22"/>
                <w:szCs w:val="22"/>
              </w:rPr>
            </w:pPr>
          </w:p>
          <w:p w:rsidR="003A27A4" w:rsidRDefault="003A27A4">
            <w:pPr>
              <w:pStyle w:val="afe"/>
              <w:spacing w:before="0" w:beforeAutospacing="0" w:after="0" w:afterAutospacing="0"/>
              <w:jc w:val="both"/>
              <w:rPr>
                <w:sz w:val="22"/>
                <w:szCs w:val="22"/>
              </w:rPr>
            </w:pPr>
          </w:p>
        </w:tc>
        <w:tc>
          <w:tcPr>
            <w:tcW w:w="3112" w:type="dxa"/>
            <w:gridSpan w:val="3"/>
          </w:tcPr>
          <w:p w:rsidR="003A27A4" w:rsidRDefault="00CD0F73">
            <w:pPr>
              <w:jc w:val="both"/>
              <w:rPr>
                <w:sz w:val="22"/>
                <w:szCs w:val="22"/>
              </w:rPr>
            </w:pPr>
            <w:r>
              <w:rPr>
                <w:sz w:val="22"/>
                <w:szCs w:val="22"/>
              </w:rPr>
              <w:lastRenderedPageBreak/>
              <w:t xml:space="preserve">Не позднее чем за 28 дней до дня голосования, т.е. не позднее 12.08.2023 г. </w:t>
            </w:r>
          </w:p>
        </w:tc>
        <w:tc>
          <w:tcPr>
            <w:tcW w:w="2030" w:type="dxa"/>
            <w:gridSpan w:val="2"/>
          </w:tcPr>
          <w:p w:rsidR="003A27A4" w:rsidRDefault="00CD0F73">
            <w:pPr>
              <w:pStyle w:val="afe"/>
              <w:spacing w:before="0" w:beforeAutospacing="0" w:after="0" w:afterAutospacing="0"/>
              <w:jc w:val="both"/>
              <w:rPr>
                <w:sz w:val="22"/>
                <w:szCs w:val="22"/>
              </w:rPr>
            </w:pPr>
            <w:r>
              <w:rPr>
                <w:sz w:val="22"/>
                <w:szCs w:val="22"/>
              </w:rPr>
              <w:t xml:space="preserve">избирательная комиссия, организующая </w:t>
            </w:r>
            <w:r>
              <w:rPr>
                <w:sz w:val="22"/>
                <w:szCs w:val="22"/>
              </w:rPr>
              <w:lastRenderedPageBreak/>
              <w:t>выборы, муниципальные организации телерадиовещания, редакции муниципальные периодических печатных изданий, зарегистрированные кандидаты, избирательные объединения</w:t>
            </w:r>
          </w:p>
        </w:tc>
      </w:tr>
      <w:tr w:rsidR="003A27A4">
        <w:trPr>
          <w:jc w:val="center"/>
        </w:trPr>
        <w:tc>
          <w:tcPr>
            <w:tcW w:w="967" w:type="dxa"/>
          </w:tcPr>
          <w:p w:rsidR="00CD0F73" w:rsidRDefault="00CD0F73">
            <w:pPr>
              <w:numPr>
                <w:ilvl w:val="0"/>
                <w:numId w:val="18"/>
              </w:numPr>
              <w:jc w:val="both"/>
              <w:rPr>
                <w:sz w:val="22"/>
                <w:szCs w:val="22"/>
              </w:rPr>
            </w:pPr>
          </w:p>
          <w:p w:rsidR="00CD0F73" w:rsidRPr="00CD0F73" w:rsidRDefault="00CD0F73" w:rsidP="00CD0F73">
            <w:pPr>
              <w:rPr>
                <w:sz w:val="22"/>
                <w:szCs w:val="22"/>
              </w:rPr>
            </w:pPr>
          </w:p>
          <w:p w:rsidR="00CD0F73" w:rsidRDefault="00CD0F73" w:rsidP="00CD0F73">
            <w:pPr>
              <w:rPr>
                <w:sz w:val="22"/>
                <w:szCs w:val="22"/>
              </w:rPr>
            </w:pPr>
          </w:p>
          <w:p w:rsidR="003A27A4" w:rsidRPr="00CD0F73" w:rsidRDefault="00CD0F73" w:rsidP="00CD0F73">
            <w:pPr>
              <w:jc w:val="center"/>
              <w:rPr>
                <w:sz w:val="22"/>
                <w:szCs w:val="22"/>
              </w:rPr>
            </w:pPr>
            <w:r>
              <w:rPr>
                <w:sz w:val="22"/>
                <w:szCs w:val="22"/>
              </w:rPr>
              <w:t>78</w:t>
            </w:r>
          </w:p>
        </w:tc>
        <w:tc>
          <w:tcPr>
            <w:tcW w:w="4213" w:type="dxa"/>
          </w:tcPr>
          <w:p w:rsidR="003A27A4" w:rsidRDefault="00CD0F73">
            <w:pPr>
              <w:pStyle w:val="afe"/>
              <w:spacing w:before="0" w:beforeAutospacing="0" w:after="0" w:afterAutospacing="0"/>
              <w:jc w:val="both"/>
              <w:rPr>
                <w:sz w:val="22"/>
                <w:szCs w:val="22"/>
              </w:rPr>
            </w:pPr>
            <w:r>
              <w:rPr>
                <w:sz w:val="22"/>
                <w:szCs w:val="22"/>
              </w:rPr>
              <w:t>Обращение в соответствующую организацию телерадиовещания с заявлением о предоставлении бесплатного эфирного времени и безвозмездной печатной площади.</w:t>
            </w:r>
          </w:p>
          <w:p w:rsidR="003A27A4" w:rsidRDefault="00CD0F73">
            <w:pPr>
              <w:pStyle w:val="afe"/>
              <w:spacing w:before="0" w:beforeAutospacing="0" w:after="0" w:afterAutospacing="0"/>
              <w:jc w:val="both"/>
              <w:rPr>
                <w:i/>
                <w:sz w:val="22"/>
                <w:szCs w:val="22"/>
              </w:rPr>
            </w:pPr>
            <w:r>
              <w:rPr>
                <w:i/>
                <w:sz w:val="22"/>
                <w:szCs w:val="22"/>
              </w:rPr>
              <w:t>(ч.9 ст.58, ч.5 ст. 59 Закона РС(Я) )</w:t>
            </w:r>
          </w:p>
        </w:tc>
        <w:tc>
          <w:tcPr>
            <w:tcW w:w="3112" w:type="dxa"/>
            <w:gridSpan w:val="3"/>
          </w:tcPr>
          <w:p w:rsidR="003A27A4" w:rsidRDefault="00CD0F73">
            <w:pPr>
              <w:jc w:val="both"/>
              <w:rPr>
                <w:sz w:val="22"/>
                <w:szCs w:val="22"/>
              </w:rPr>
            </w:pPr>
            <w:r>
              <w:rPr>
                <w:sz w:val="22"/>
                <w:szCs w:val="22"/>
              </w:rPr>
              <w:t>Не позднее чем за один день до проведения жеребьевки</w:t>
            </w:r>
          </w:p>
        </w:tc>
        <w:tc>
          <w:tcPr>
            <w:tcW w:w="2030" w:type="dxa"/>
            <w:gridSpan w:val="2"/>
          </w:tcPr>
          <w:p w:rsidR="003A27A4" w:rsidRDefault="00CD0F73">
            <w:pPr>
              <w:pStyle w:val="afe"/>
              <w:jc w:val="both"/>
              <w:rPr>
                <w:sz w:val="22"/>
                <w:szCs w:val="22"/>
              </w:rPr>
            </w:pPr>
            <w:r>
              <w:rPr>
                <w:sz w:val="22"/>
                <w:szCs w:val="22"/>
              </w:rPr>
              <w:t>Кандидаты, избирательные объединения</w:t>
            </w:r>
          </w:p>
        </w:tc>
      </w:tr>
      <w:tr w:rsidR="003A27A4">
        <w:trPr>
          <w:jc w:val="center"/>
        </w:trPr>
        <w:tc>
          <w:tcPr>
            <w:tcW w:w="967" w:type="dxa"/>
          </w:tcPr>
          <w:p w:rsidR="00CD0F73" w:rsidRDefault="00CD0F73">
            <w:pPr>
              <w:ind w:left="360"/>
              <w:jc w:val="both"/>
              <w:rPr>
                <w:sz w:val="22"/>
                <w:szCs w:val="22"/>
                <w:lang w:val="en-US"/>
              </w:rPr>
            </w:pPr>
          </w:p>
          <w:p w:rsidR="003A27A4" w:rsidRPr="00CD0F73" w:rsidRDefault="00CD0F73" w:rsidP="00CD0F73">
            <w:pPr>
              <w:jc w:val="center"/>
              <w:rPr>
                <w:sz w:val="22"/>
                <w:szCs w:val="22"/>
              </w:rPr>
            </w:pPr>
            <w:r>
              <w:rPr>
                <w:sz w:val="22"/>
                <w:szCs w:val="22"/>
              </w:rPr>
              <w:t>79</w:t>
            </w:r>
          </w:p>
        </w:tc>
        <w:tc>
          <w:tcPr>
            <w:tcW w:w="4213" w:type="dxa"/>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Опубликование графика распределения эфирного времени, определенного в результате жеребьевки, в периодических печатных изданиях либо обнародование иным способом </w:t>
            </w:r>
          </w:p>
          <w:p w:rsidR="003A27A4" w:rsidRDefault="00CD0F73">
            <w:pPr>
              <w:pStyle w:val="ConsPlusNormal"/>
              <w:widowControl/>
              <w:ind w:firstLine="0"/>
              <w:jc w:val="both"/>
              <w:rPr>
                <w:rFonts w:ascii="Times New Roman" w:hAnsi="Times New Roman" w:cs="Times New Roman"/>
                <w:i/>
                <w:sz w:val="22"/>
                <w:szCs w:val="22"/>
              </w:rPr>
            </w:pPr>
            <w:r>
              <w:rPr>
                <w:rFonts w:ascii="Times New Roman" w:hAnsi="Times New Roman" w:cs="Times New Roman"/>
                <w:i/>
                <w:sz w:val="22"/>
                <w:szCs w:val="22"/>
              </w:rPr>
              <w:t>(ч.9 ст.58 Закона РС(Я) )</w:t>
            </w:r>
          </w:p>
        </w:tc>
        <w:tc>
          <w:tcPr>
            <w:tcW w:w="3112" w:type="dxa"/>
            <w:gridSpan w:val="3"/>
          </w:tcPr>
          <w:p w:rsidR="003A27A4" w:rsidRDefault="00CD0F73">
            <w:pPr>
              <w:jc w:val="both"/>
              <w:rPr>
                <w:sz w:val="22"/>
                <w:szCs w:val="22"/>
              </w:rPr>
            </w:pPr>
            <w:r>
              <w:rPr>
                <w:sz w:val="22"/>
                <w:szCs w:val="22"/>
              </w:rPr>
              <w:t>Не позднее 5 дней со дня проведения жеребьевки.</w:t>
            </w:r>
          </w:p>
        </w:tc>
        <w:tc>
          <w:tcPr>
            <w:tcW w:w="2030" w:type="dxa"/>
            <w:gridSpan w:val="2"/>
          </w:tcPr>
          <w:p w:rsidR="003A27A4" w:rsidRDefault="00E573D3">
            <w:pPr>
              <w:pStyle w:val="afe"/>
              <w:jc w:val="both"/>
              <w:rPr>
                <w:sz w:val="22"/>
                <w:szCs w:val="22"/>
              </w:rPr>
            </w:pPr>
            <w:r>
              <w:rPr>
                <w:sz w:val="22"/>
                <w:szCs w:val="22"/>
              </w:rPr>
              <w:t>ЯГТИК</w:t>
            </w:r>
          </w:p>
        </w:tc>
      </w:tr>
      <w:tr w:rsidR="003A27A4">
        <w:trPr>
          <w:jc w:val="center"/>
        </w:trPr>
        <w:tc>
          <w:tcPr>
            <w:tcW w:w="967" w:type="dxa"/>
          </w:tcPr>
          <w:p w:rsidR="00CD0F73" w:rsidRDefault="00CD0F73">
            <w:pPr>
              <w:numPr>
                <w:ilvl w:val="0"/>
                <w:numId w:val="18"/>
              </w:numPr>
              <w:jc w:val="both"/>
              <w:rPr>
                <w:sz w:val="22"/>
                <w:szCs w:val="22"/>
                <w:lang w:val="en-US"/>
              </w:rPr>
            </w:pPr>
          </w:p>
          <w:p w:rsidR="00CD0F73" w:rsidRDefault="00CD0F73" w:rsidP="00CD0F73">
            <w:pPr>
              <w:rPr>
                <w:sz w:val="22"/>
                <w:szCs w:val="22"/>
                <w:lang w:val="en-US"/>
              </w:rPr>
            </w:pPr>
          </w:p>
          <w:p w:rsidR="003A27A4" w:rsidRPr="00CD0F73" w:rsidRDefault="00CD0F73" w:rsidP="00CD0F73">
            <w:pPr>
              <w:jc w:val="center"/>
              <w:rPr>
                <w:sz w:val="22"/>
                <w:szCs w:val="22"/>
              </w:rPr>
            </w:pPr>
            <w:r>
              <w:rPr>
                <w:sz w:val="22"/>
                <w:szCs w:val="22"/>
              </w:rPr>
              <w:t>80</w:t>
            </w:r>
          </w:p>
        </w:tc>
        <w:tc>
          <w:tcPr>
            <w:tcW w:w="4213" w:type="dxa"/>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Проведение жеребьевки в целях распределения даты и времени выхода в эфир агитационных материалов, размещаемых на платной основе на каналах муниципальных организаций телерадиовещания между всеми зарегистрированными кандидатами</w:t>
            </w:r>
          </w:p>
          <w:p w:rsidR="003A27A4" w:rsidRDefault="00CD0F73">
            <w:pPr>
              <w:pStyle w:val="ConsPlusNormal"/>
              <w:widowControl/>
              <w:ind w:firstLine="0"/>
              <w:jc w:val="both"/>
              <w:rPr>
                <w:rFonts w:ascii="Times New Roman" w:hAnsi="Times New Roman" w:cs="Times New Roman"/>
                <w:i/>
                <w:sz w:val="22"/>
                <w:szCs w:val="22"/>
              </w:rPr>
            </w:pPr>
            <w:r>
              <w:rPr>
                <w:rFonts w:ascii="Times New Roman" w:hAnsi="Times New Roman" w:cs="Times New Roman"/>
                <w:i/>
                <w:sz w:val="22"/>
                <w:szCs w:val="22"/>
              </w:rPr>
              <w:t xml:space="preserve"> (ч. 11 ст. 58 Закона РС(Я))</w:t>
            </w:r>
          </w:p>
        </w:tc>
        <w:tc>
          <w:tcPr>
            <w:tcW w:w="3112" w:type="dxa"/>
            <w:gridSpan w:val="3"/>
          </w:tcPr>
          <w:p w:rsidR="003A27A4" w:rsidRDefault="00CD0F73">
            <w:pPr>
              <w:jc w:val="both"/>
              <w:rPr>
                <w:sz w:val="22"/>
                <w:szCs w:val="22"/>
              </w:rPr>
            </w:pPr>
            <w:r>
              <w:rPr>
                <w:sz w:val="22"/>
                <w:szCs w:val="22"/>
              </w:rPr>
              <w:t>Не позднее двух дней со дня завершения регистрации кандидатов, списков кандидатов.</w:t>
            </w:r>
          </w:p>
        </w:tc>
        <w:tc>
          <w:tcPr>
            <w:tcW w:w="2030" w:type="dxa"/>
            <w:gridSpan w:val="2"/>
          </w:tcPr>
          <w:p w:rsidR="003A27A4" w:rsidRDefault="00CD0F73">
            <w:pPr>
              <w:pStyle w:val="afe"/>
              <w:jc w:val="both"/>
              <w:rPr>
                <w:sz w:val="22"/>
                <w:szCs w:val="22"/>
              </w:rPr>
            </w:pPr>
            <w:r>
              <w:rPr>
                <w:sz w:val="22"/>
                <w:szCs w:val="22"/>
              </w:rPr>
              <w:t>Соответствующая организация телерадиовещания</w:t>
            </w:r>
          </w:p>
        </w:tc>
      </w:tr>
      <w:tr w:rsidR="003A27A4">
        <w:trPr>
          <w:jc w:val="center"/>
        </w:trPr>
        <w:tc>
          <w:tcPr>
            <w:tcW w:w="967" w:type="dxa"/>
          </w:tcPr>
          <w:p w:rsidR="00CD0F73" w:rsidRDefault="00CD0F73">
            <w:pPr>
              <w:numPr>
                <w:ilvl w:val="0"/>
                <w:numId w:val="18"/>
              </w:numPr>
              <w:jc w:val="both"/>
              <w:rPr>
                <w:sz w:val="22"/>
                <w:szCs w:val="22"/>
                <w:lang w:val="en-US"/>
              </w:rPr>
            </w:pPr>
          </w:p>
          <w:p w:rsidR="00CD0F73" w:rsidRDefault="00CD0F73" w:rsidP="00CD0F73">
            <w:pPr>
              <w:rPr>
                <w:sz w:val="22"/>
                <w:szCs w:val="22"/>
                <w:lang w:val="en-US"/>
              </w:rPr>
            </w:pPr>
          </w:p>
          <w:p w:rsidR="003A27A4" w:rsidRPr="00CD0F73" w:rsidRDefault="00CD0F73" w:rsidP="00CD0F73">
            <w:pPr>
              <w:jc w:val="center"/>
              <w:rPr>
                <w:sz w:val="22"/>
                <w:szCs w:val="22"/>
              </w:rPr>
            </w:pPr>
            <w:r>
              <w:rPr>
                <w:sz w:val="22"/>
                <w:szCs w:val="22"/>
              </w:rPr>
              <w:t>81</w:t>
            </w:r>
          </w:p>
        </w:tc>
        <w:tc>
          <w:tcPr>
            <w:tcW w:w="4213" w:type="dxa"/>
          </w:tcPr>
          <w:p w:rsidR="003A27A4" w:rsidRDefault="00CD0F73">
            <w:pPr>
              <w:jc w:val="both"/>
              <w:rPr>
                <w:sz w:val="22"/>
                <w:szCs w:val="22"/>
              </w:rPr>
            </w:pPr>
            <w:r>
              <w:rPr>
                <w:sz w:val="22"/>
                <w:szCs w:val="22"/>
              </w:rPr>
              <w:t>Подача в организации телерадиовещания письменных заявок на участие в жеребьевке по предоставлению эфирного времени за плату.</w:t>
            </w:r>
          </w:p>
          <w:p w:rsidR="003A27A4" w:rsidRDefault="00CD0F73">
            <w:pPr>
              <w:jc w:val="both"/>
              <w:rPr>
                <w:i/>
                <w:sz w:val="22"/>
                <w:szCs w:val="22"/>
              </w:rPr>
            </w:pPr>
            <w:r>
              <w:rPr>
                <w:i/>
                <w:sz w:val="22"/>
                <w:szCs w:val="22"/>
              </w:rPr>
              <w:t>(ч. 11 ст. 58 Закона РС(Я))</w:t>
            </w:r>
          </w:p>
        </w:tc>
        <w:tc>
          <w:tcPr>
            <w:tcW w:w="3112" w:type="dxa"/>
            <w:gridSpan w:val="3"/>
          </w:tcPr>
          <w:p w:rsidR="003A27A4" w:rsidRDefault="00CD0F73">
            <w:pPr>
              <w:jc w:val="both"/>
              <w:rPr>
                <w:sz w:val="22"/>
                <w:szCs w:val="22"/>
              </w:rPr>
            </w:pPr>
            <w:r>
              <w:rPr>
                <w:sz w:val="22"/>
                <w:szCs w:val="22"/>
              </w:rPr>
              <w:t>Не позднее двух дней после регистрации кандидатов, списков кандидатов</w:t>
            </w:r>
          </w:p>
        </w:tc>
        <w:tc>
          <w:tcPr>
            <w:tcW w:w="2030" w:type="dxa"/>
            <w:gridSpan w:val="2"/>
          </w:tcPr>
          <w:p w:rsidR="003A27A4" w:rsidRDefault="00CD0F73">
            <w:pPr>
              <w:pStyle w:val="afe"/>
              <w:jc w:val="both"/>
              <w:rPr>
                <w:sz w:val="22"/>
                <w:szCs w:val="22"/>
              </w:rPr>
            </w:pPr>
            <w:r>
              <w:rPr>
                <w:sz w:val="22"/>
                <w:szCs w:val="22"/>
              </w:rPr>
              <w:t>Зарегистрированный кандидат, избирательное объединение</w:t>
            </w:r>
          </w:p>
        </w:tc>
      </w:tr>
      <w:tr w:rsidR="003A27A4">
        <w:trPr>
          <w:jc w:val="center"/>
        </w:trPr>
        <w:tc>
          <w:tcPr>
            <w:tcW w:w="967" w:type="dxa"/>
          </w:tcPr>
          <w:p w:rsidR="00CD0F73" w:rsidRDefault="00CD0F73">
            <w:pPr>
              <w:numPr>
                <w:ilvl w:val="0"/>
                <w:numId w:val="18"/>
              </w:numPr>
              <w:jc w:val="both"/>
              <w:rPr>
                <w:sz w:val="22"/>
                <w:szCs w:val="22"/>
                <w:lang w:val="en-US"/>
              </w:rPr>
            </w:pPr>
          </w:p>
          <w:p w:rsidR="00CD0F73" w:rsidRPr="00CD0F73" w:rsidRDefault="00CD0F73" w:rsidP="00CD0F73">
            <w:pPr>
              <w:rPr>
                <w:sz w:val="22"/>
                <w:szCs w:val="22"/>
                <w:lang w:val="en-US"/>
              </w:rPr>
            </w:pPr>
          </w:p>
          <w:p w:rsidR="00CD0F73" w:rsidRPr="00CD0F73" w:rsidRDefault="00CD0F73" w:rsidP="00CD0F73">
            <w:pPr>
              <w:rPr>
                <w:sz w:val="22"/>
                <w:szCs w:val="22"/>
                <w:lang w:val="en-US"/>
              </w:rPr>
            </w:pPr>
          </w:p>
          <w:p w:rsidR="00CD0F73" w:rsidRDefault="00CD0F73" w:rsidP="00CD0F73">
            <w:pPr>
              <w:rPr>
                <w:sz w:val="22"/>
                <w:szCs w:val="22"/>
                <w:lang w:val="en-US"/>
              </w:rPr>
            </w:pPr>
          </w:p>
          <w:p w:rsidR="003A27A4" w:rsidRPr="00CD0F73" w:rsidRDefault="00CD0F73" w:rsidP="00CD0F73">
            <w:pPr>
              <w:jc w:val="center"/>
              <w:rPr>
                <w:sz w:val="22"/>
                <w:szCs w:val="22"/>
              </w:rPr>
            </w:pPr>
            <w:r>
              <w:rPr>
                <w:sz w:val="22"/>
                <w:szCs w:val="22"/>
              </w:rPr>
              <w:t>82</w:t>
            </w:r>
          </w:p>
        </w:tc>
        <w:tc>
          <w:tcPr>
            <w:tcW w:w="4213" w:type="dxa"/>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Предоставление платежного документа филиалу Сберегательного банка РФ о перечислении в полном объеме средств в оплату стоимости эфирного времени, о перечислении средств в оплату стоимости печатной площади</w:t>
            </w:r>
          </w:p>
          <w:p w:rsidR="003A27A4" w:rsidRDefault="00CD0F73">
            <w:pPr>
              <w:jc w:val="both"/>
              <w:rPr>
                <w:i/>
                <w:sz w:val="22"/>
                <w:szCs w:val="22"/>
              </w:rPr>
            </w:pPr>
            <w:r>
              <w:rPr>
                <w:i/>
                <w:sz w:val="22"/>
                <w:szCs w:val="22"/>
              </w:rPr>
              <w:t>(ч.13 ст. 58, ч. 9 ст. 59 Закона РС(Я))</w:t>
            </w:r>
          </w:p>
        </w:tc>
        <w:tc>
          <w:tcPr>
            <w:tcW w:w="3112" w:type="dxa"/>
            <w:gridSpan w:val="3"/>
          </w:tcPr>
          <w:p w:rsidR="003A27A4" w:rsidRDefault="00CD0F73">
            <w:pPr>
              <w:jc w:val="both"/>
              <w:rPr>
                <w:sz w:val="22"/>
                <w:szCs w:val="22"/>
              </w:rPr>
            </w:pPr>
            <w:r>
              <w:rPr>
                <w:sz w:val="22"/>
                <w:szCs w:val="22"/>
              </w:rPr>
              <w:t>Не позднее чем за два дня до дня предоставления эфирного времени, до дня публикации</w:t>
            </w:r>
          </w:p>
        </w:tc>
        <w:tc>
          <w:tcPr>
            <w:tcW w:w="2030" w:type="dxa"/>
            <w:gridSpan w:val="2"/>
          </w:tcPr>
          <w:p w:rsidR="003A27A4" w:rsidRDefault="00CD0F73">
            <w:pPr>
              <w:pStyle w:val="afe"/>
              <w:jc w:val="both"/>
              <w:rPr>
                <w:sz w:val="22"/>
                <w:szCs w:val="22"/>
              </w:rPr>
            </w:pPr>
            <w:r>
              <w:rPr>
                <w:sz w:val="22"/>
                <w:szCs w:val="22"/>
                <w:lang w:val="en-US"/>
              </w:rPr>
              <w:t>З</w:t>
            </w:r>
            <w:proofErr w:type="spellStart"/>
            <w:r>
              <w:rPr>
                <w:sz w:val="22"/>
                <w:szCs w:val="22"/>
              </w:rPr>
              <w:t>арегистрированны</w:t>
            </w:r>
            <w:proofErr w:type="spellEnd"/>
            <w:r>
              <w:rPr>
                <w:sz w:val="22"/>
                <w:szCs w:val="22"/>
                <w:lang w:val="en-US"/>
              </w:rPr>
              <w:t>й</w:t>
            </w:r>
            <w:r>
              <w:rPr>
                <w:sz w:val="22"/>
                <w:szCs w:val="22"/>
              </w:rPr>
              <w:t xml:space="preserve"> кандидат, избирательное объединение</w:t>
            </w:r>
          </w:p>
        </w:tc>
      </w:tr>
      <w:tr w:rsidR="003A27A4">
        <w:trPr>
          <w:jc w:val="center"/>
        </w:trPr>
        <w:tc>
          <w:tcPr>
            <w:tcW w:w="967" w:type="dxa"/>
          </w:tcPr>
          <w:p w:rsidR="00CD0F73" w:rsidRDefault="00CD0F73">
            <w:pPr>
              <w:numPr>
                <w:ilvl w:val="0"/>
                <w:numId w:val="18"/>
              </w:numPr>
              <w:jc w:val="both"/>
              <w:rPr>
                <w:sz w:val="22"/>
                <w:szCs w:val="22"/>
                <w:lang w:val="en-US"/>
              </w:rPr>
            </w:pPr>
          </w:p>
          <w:p w:rsidR="00CD0F73" w:rsidRDefault="00CD0F73" w:rsidP="00CD0F73">
            <w:pPr>
              <w:rPr>
                <w:sz w:val="22"/>
                <w:szCs w:val="22"/>
                <w:lang w:val="en-US"/>
              </w:rPr>
            </w:pPr>
          </w:p>
          <w:p w:rsidR="003A27A4" w:rsidRPr="00CD0F73" w:rsidRDefault="00CD0F73" w:rsidP="00CD0F73">
            <w:pPr>
              <w:jc w:val="center"/>
              <w:rPr>
                <w:sz w:val="22"/>
                <w:szCs w:val="22"/>
              </w:rPr>
            </w:pPr>
            <w:r>
              <w:rPr>
                <w:sz w:val="22"/>
                <w:szCs w:val="22"/>
              </w:rPr>
              <w:t>83</w:t>
            </w:r>
          </w:p>
        </w:tc>
        <w:tc>
          <w:tcPr>
            <w:tcW w:w="4213" w:type="dxa"/>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Сообщение соответствующей организации, осуществляющей телерадиовещание, об отказе от использования эфирного времени.</w:t>
            </w:r>
          </w:p>
          <w:p w:rsidR="003A27A4" w:rsidRDefault="00CD0F73">
            <w:pPr>
              <w:jc w:val="both"/>
              <w:rPr>
                <w:i/>
                <w:sz w:val="22"/>
                <w:szCs w:val="22"/>
              </w:rPr>
            </w:pPr>
            <w:r>
              <w:rPr>
                <w:i/>
                <w:sz w:val="22"/>
                <w:szCs w:val="22"/>
              </w:rPr>
              <w:t>(ч.14 ст. 58 Закона РС(Я))</w:t>
            </w:r>
          </w:p>
        </w:tc>
        <w:tc>
          <w:tcPr>
            <w:tcW w:w="3112" w:type="dxa"/>
            <w:gridSpan w:val="3"/>
          </w:tcPr>
          <w:p w:rsidR="003A27A4" w:rsidRDefault="00CD0F73">
            <w:pPr>
              <w:jc w:val="both"/>
              <w:rPr>
                <w:sz w:val="22"/>
                <w:szCs w:val="22"/>
              </w:rPr>
            </w:pPr>
            <w:r>
              <w:rPr>
                <w:sz w:val="22"/>
                <w:szCs w:val="22"/>
              </w:rPr>
              <w:t>Не позднее чем за два дня до выхода в эфир</w:t>
            </w:r>
          </w:p>
        </w:tc>
        <w:tc>
          <w:tcPr>
            <w:tcW w:w="2030" w:type="dxa"/>
            <w:gridSpan w:val="2"/>
          </w:tcPr>
          <w:p w:rsidR="003A27A4" w:rsidRDefault="00CD0F73">
            <w:pPr>
              <w:pStyle w:val="afe"/>
              <w:jc w:val="both"/>
              <w:rPr>
                <w:sz w:val="22"/>
                <w:szCs w:val="22"/>
              </w:rPr>
            </w:pPr>
            <w:r>
              <w:rPr>
                <w:sz w:val="22"/>
                <w:szCs w:val="22"/>
                <w:lang w:val="en-US"/>
              </w:rPr>
              <w:t>З</w:t>
            </w:r>
            <w:proofErr w:type="spellStart"/>
            <w:r>
              <w:rPr>
                <w:sz w:val="22"/>
                <w:szCs w:val="22"/>
              </w:rPr>
              <w:t>арегистрированный</w:t>
            </w:r>
            <w:proofErr w:type="spellEnd"/>
            <w:r>
              <w:rPr>
                <w:sz w:val="22"/>
                <w:szCs w:val="22"/>
              </w:rPr>
              <w:t xml:space="preserve"> кандидат, избирательное объединение</w:t>
            </w:r>
          </w:p>
        </w:tc>
      </w:tr>
      <w:tr w:rsidR="003A27A4">
        <w:trPr>
          <w:jc w:val="center"/>
        </w:trPr>
        <w:tc>
          <w:tcPr>
            <w:tcW w:w="967" w:type="dxa"/>
          </w:tcPr>
          <w:p w:rsidR="00075979" w:rsidRDefault="00075979">
            <w:pPr>
              <w:numPr>
                <w:ilvl w:val="0"/>
                <w:numId w:val="18"/>
              </w:numPr>
              <w:jc w:val="both"/>
              <w:rPr>
                <w:sz w:val="22"/>
                <w:szCs w:val="22"/>
                <w:lang w:val="en-US"/>
              </w:rPr>
            </w:pPr>
          </w:p>
          <w:p w:rsidR="00075979" w:rsidRPr="00075979" w:rsidRDefault="00075979" w:rsidP="00075979">
            <w:pPr>
              <w:rPr>
                <w:sz w:val="22"/>
                <w:szCs w:val="22"/>
                <w:lang w:val="en-US"/>
              </w:rPr>
            </w:pPr>
          </w:p>
          <w:p w:rsidR="00075979" w:rsidRDefault="00075979" w:rsidP="00075979">
            <w:pPr>
              <w:rPr>
                <w:sz w:val="22"/>
                <w:szCs w:val="22"/>
                <w:lang w:val="en-US"/>
              </w:rPr>
            </w:pPr>
          </w:p>
          <w:p w:rsidR="003A27A4" w:rsidRPr="00075979" w:rsidRDefault="00075979" w:rsidP="00075979">
            <w:pPr>
              <w:jc w:val="center"/>
              <w:rPr>
                <w:sz w:val="22"/>
                <w:szCs w:val="22"/>
              </w:rPr>
            </w:pPr>
            <w:r>
              <w:rPr>
                <w:sz w:val="22"/>
                <w:szCs w:val="22"/>
              </w:rPr>
              <w:t>84</w:t>
            </w:r>
          </w:p>
        </w:tc>
        <w:tc>
          <w:tcPr>
            <w:tcW w:w="4213" w:type="dxa"/>
          </w:tcPr>
          <w:p w:rsidR="003A27A4" w:rsidRDefault="00CD0F73">
            <w:pPr>
              <w:jc w:val="both"/>
              <w:rPr>
                <w:sz w:val="22"/>
                <w:szCs w:val="22"/>
              </w:rPr>
            </w:pPr>
            <w:r>
              <w:rPr>
                <w:sz w:val="22"/>
                <w:szCs w:val="22"/>
              </w:rPr>
              <w:t>Хранение теле- и радиопрограмм, содержащих предвыборную агитацию, выпускающиеся в эфир с видео- и аудиозаписи</w:t>
            </w:r>
          </w:p>
          <w:p w:rsidR="003A27A4" w:rsidRDefault="00CD0F73">
            <w:pPr>
              <w:jc w:val="both"/>
              <w:rPr>
                <w:i/>
                <w:sz w:val="22"/>
                <w:szCs w:val="22"/>
              </w:rPr>
            </w:pPr>
            <w:r>
              <w:rPr>
                <w:i/>
                <w:sz w:val="22"/>
                <w:szCs w:val="22"/>
              </w:rPr>
              <w:t>(ч.17 ст. 58 Закона РС(Я))</w:t>
            </w:r>
          </w:p>
        </w:tc>
        <w:tc>
          <w:tcPr>
            <w:tcW w:w="3112" w:type="dxa"/>
            <w:gridSpan w:val="3"/>
          </w:tcPr>
          <w:p w:rsidR="003A27A4" w:rsidRDefault="00CD0F73">
            <w:pPr>
              <w:jc w:val="both"/>
              <w:rPr>
                <w:sz w:val="22"/>
                <w:szCs w:val="22"/>
              </w:rPr>
            </w:pPr>
            <w:r>
              <w:rPr>
                <w:sz w:val="22"/>
                <w:szCs w:val="22"/>
              </w:rPr>
              <w:t>В течение шести месяцев со дня выхода указанных программ в эфир</w:t>
            </w:r>
          </w:p>
        </w:tc>
        <w:tc>
          <w:tcPr>
            <w:tcW w:w="2030" w:type="dxa"/>
            <w:gridSpan w:val="2"/>
          </w:tcPr>
          <w:p w:rsidR="003A27A4" w:rsidRDefault="00CD0F73">
            <w:pPr>
              <w:jc w:val="both"/>
              <w:rPr>
                <w:sz w:val="22"/>
                <w:szCs w:val="22"/>
              </w:rPr>
            </w:pPr>
            <w:r>
              <w:rPr>
                <w:sz w:val="22"/>
                <w:szCs w:val="22"/>
                <w:lang w:val="en-US"/>
              </w:rPr>
              <w:t>С</w:t>
            </w:r>
            <w:proofErr w:type="spellStart"/>
            <w:r>
              <w:rPr>
                <w:sz w:val="22"/>
                <w:szCs w:val="22"/>
              </w:rPr>
              <w:t>оответствующ</w:t>
            </w:r>
            <w:r>
              <w:rPr>
                <w:sz w:val="22"/>
                <w:szCs w:val="22"/>
                <w:lang w:val="en-US"/>
              </w:rPr>
              <w:t>ая</w:t>
            </w:r>
            <w:proofErr w:type="spellEnd"/>
            <w:r>
              <w:rPr>
                <w:sz w:val="22"/>
                <w:szCs w:val="22"/>
              </w:rPr>
              <w:t xml:space="preserve"> </w:t>
            </w:r>
            <w:proofErr w:type="spellStart"/>
            <w:r>
              <w:rPr>
                <w:sz w:val="22"/>
                <w:szCs w:val="22"/>
              </w:rPr>
              <w:t>организаци</w:t>
            </w:r>
            <w:proofErr w:type="spellEnd"/>
            <w:r>
              <w:rPr>
                <w:sz w:val="22"/>
                <w:szCs w:val="22"/>
                <w:lang w:val="en-US"/>
              </w:rPr>
              <w:t>я</w:t>
            </w:r>
            <w:r>
              <w:rPr>
                <w:sz w:val="22"/>
                <w:szCs w:val="22"/>
              </w:rPr>
              <w:t xml:space="preserve"> телерадиовещания</w:t>
            </w:r>
          </w:p>
        </w:tc>
      </w:tr>
      <w:tr w:rsidR="003A27A4">
        <w:trPr>
          <w:jc w:val="center"/>
        </w:trPr>
        <w:tc>
          <w:tcPr>
            <w:tcW w:w="967" w:type="dxa"/>
          </w:tcPr>
          <w:p w:rsidR="00075979" w:rsidRDefault="00075979">
            <w:pPr>
              <w:numPr>
                <w:ilvl w:val="0"/>
                <w:numId w:val="18"/>
              </w:numPr>
              <w:jc w:val="both"/>
              <w:rPr>
                <w:sz w:val="22"/>
                <w:szCs w:val="22"/>
              </w:rPr>
            </w:pPr>
          </w:p>
          <w:p w:rsidR="00075979" w:rsidRPr="00075979" w:rsidRDefault="00075979" w:rsidP="00075979">
            <w:pPr>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t>85</w:t>
            </w:r>
          </w:p>
        </w:tc>
        <w:tc>
          <w:tcPr>
            <w:tcW w:w="4213" w:type="dxa"/>
          </w:tcPr>
          <w:p w:rsidR="003A27A4" w:rsidRDefault="00CD0F73">
            <w:pPr>
              <w:pStyle w:val="ConsPlusNormal"/>
              <w:widowControl/>
              <w:ind w:firstLine="0"/>
              <w:jc w:val="both"/>
              <w:rPr>
                <w:rFonts w:ascii="Times New Roman" w:hAnsi="Times New Roman" w:cs="Times New Roman"/>
                <w:i/>
                <w:sz w:val="22"/>
                <w:szCs w:val="22"/>
              </w:rPr>
            </w:pPr>
            <w:r>
              <w:rPr>
                <w:rFonts w:ascii="Times New Roman" w:hAnsi="Times New Roman" w:cs="Times New Roman"/>
                <w:sz w:val="22"/>
                <w:szCs w:val="22"/>
              </w:rPr>
              <w:t xml:space="preserve">Опубликование информация об общем объеме печатной площади, которая безвозмездно предоставляется для целей агитации, и представление информации в </w:t>
            </w:r>
            <w:r>
              <w:rPr>
                <w:rFonts w:ascii="Times New Roman" w:hAnsi="Times New Roman" w:cs="Times New Roman"/>
                <w:sz w:val="22"/>
                <w:szCs w:val="22"/>
              </w:rPr>
              <w:lastRenderedPageBreak/>
              <w:t xml:space="preserve">эти же сроки в избирательную комиссию, организующую выборы  </w:t>
            </w:r>
            <w:r>
              <w:rPr>
                <w:rFonts w:ascii="Times New Roman" w:hAnsi="Times New Roman" w:cs="Times New Roman"/>
                <w:i/>
                <w:sz w:val="22"/>
                <w:szCs w:val="22"/>
              </w:rPr>
              <w:t>(ч.3 ст. 59 Закона Р</w:t>
            </w:r>
            <w:proofErr w:type="gramStart"/>
            <w:r>
              <w:rPr>
                <w:rFonts w:ascii="Times New Roman" w:hAnsi="Times New Roman" w:cs="Times New Roman"/>
                <w:i/>
                <w:sz w:val="22"/>
                <w:szCs w:val="22"/>
              </w:rPr>
              <w:t>С(</w:t>
            </w:r>
            <w:proofErr w:type="gramEnd"/>
            <w:r>
              <w:rPr>
                <w:rFonts w:ascii="Times New Roman" w:hAnsi="Times New Roman" w:cs="Times New Roman"/>
                <w:i/>
                <w:sz w:val="22"/>
                <w:szCs w:val="22"/>
              </w:rPr>
              <w:t>Я))</w:t>
            </w:r>
          </w:p>
          <w:p w:rsidR="00075979" w:rsidRDefault="00075979">
            <w:pPr>
              <w:pStyle w:val="ConsPlusNormal"/>
              <w:widowControl/>
              <w:ind w:firstLine="0"/>
              <w:jc w:val="both"/>
              <w:rPr>
                <w:rFonts w:ascii="Times New Roman" w:hAnsi="Times New Roman" w:cs="Times New Roman"/>
                <w:i/>
                <w:sz w:val="22"/>
                <w:szCs w:val="22"/>
              </w:rPr>
            </w:pPr>
          </w:p>
          <w:p w:rsidR="00075979" w:rsidRDefault="00075979">
            <w:pPr>
              <w:pStyle w:val="ConsPlusNormal"/>
              <w:widowControl/>
              <w:ind w:firstLine="0"/>
              <w:jc w:val="both"/>
              <w:rPr>
                <w:rFonts w:ascii="Times New Roman" w:hAnsi="Times New Roman" w:cs="Times New Roman"/>
                <w:i/>
                <w:sz w:val="22"/>
                <w:szCs w:val="22"/>
              </w:rPr>
            </w:pPr>
          </w:p>
        </w:tc>
        <w:tc>
          <w:tcPr>
            <w:tcW w:w="3112" w:type="dxa"/>
            <w:gridSpan w:val="3"/>
          </w:tcPr>
          <w:p w:rsidR="003A27A4" w:rsidRDefault="00CD0F73">
            <w:pPr>
              <w:jc w:val="both"/>
              <w:rPr>
                <w:sz w:val="22"/>
                <w:szCs w:val="22"/>
              </w:rPr>
            </w:pPr>
            <w:r>
              <w:rPr>
                <w:sz w:val="22"/>
                <w:szCs w:val="22"/>
              </w:rPr>
              <w:lastRenderedPageBreak/>
              <w:t xml:space="preserve">Не позднее чем через 30 дней со дня официального опубликования решения о назначении муниципальных </w:t>
            </w:r>
            <w:r>
              <w:rPr>
                <w:sz w:val="22"/>
                <w:szCs w:val="22"/>
              </w:rPr>
              <w:lastRenderedPageBreak/>
              <w:t xml:space="preserve">выборов - </w:t>
            </w:r>
            <w:r>
              <w:rPr>
                <w:bCs/>
                <w:sz w:val="22"/>
                <w:szCs w:val="22"/>
              </w:rPr>
              <w:t>с 16.06.2023г. по 16.07.2023г.</w:t>
            </w:r>
          </w:p>
          <w:p w:rsidR="003A27A4" w:rsidRDefault="003A27A4">
            <w:pPr>
              <w:jc w:val="both"/>
              <w:rPr>
                <w:sz w:val="22"/>
                <w:szCs w:val="22"/>
              </w:rPr>
            </w:pPr>
          </w:p>
        </w:tc>
        <w:tc>
          <w:tcPr>
            <w:tcW w:w="2030" w:type="dxa"/>
            <w:gridSpan w:val="2"/>
          </w:tcPr>
          <w:p w:rsidR="003A27A4" w:rsidRDefault="00CD0F73">
            <w:pPr>
              <w:jc w:val="both"/>
              <w:rPr>
                <w:sz w:val="22"/>
                <w:szCs w:val="22"/>
              </w:rPr>
            </w:pPr>
            <w:r>
              <w:rPr>
                <w:sz w:val="22"/>
                <w:szCs w:val="22"/>
                <w:lang w:val="en-US"/>
              </w:rPr>
              <w:lastRenderedPageBreak/>
              <w:t>Р</w:t>
            </w:r>
            <w:proofErr w:type="spellStart"/>
            <w:r>
              <w:rPr>
                <w:sz w:val="22"/>
                <w:szCs w:val="22"/>
              </w:rPr>
              <w:t>едакци</w:t>
            </w:r>
            <w:proofErr w:type="spellEnd"/>
            <w:r>
              <w:rPr>
                <w:sz w:val="22"/>
                <w:szCs w:val="22"/>
                <w:lang w:val="en-US"/>
              </w:rPr>
              <w:t>я</w:t>
            </w:r>
            <w:r>
              <w:rPr>
                <w:sz w:val="22"/>
                <w:szCs w:val="22"/>
              </w:rPr>
              <w:t xml:space="preserve"> периодического печатного издания</w:t>
            </w:r>
          </w:p>
        </w:tc>
      </w:tr>
      <w:tr w:rsidR="003A27A4">
        <w:trPr>
          <w:jc w:val="center"/>
        </w:trPr>
        <w:tc>
          <w:tcPr>
            <w:tcW w:w="967" w:type="dxa"/>
          </w:tcPr>
          <w:p w:rsidR="00075979" w:rsidRDefault="00075979">
            <w:pPr>
              <w:numPr>
                <w:ilvl w:val="0"/>
                <w:numId w:val="18"/>
              </w:numPr>
              <w:jc w:val="both"/>
              <w:rPr>
                <w:sz w:val="22"/>
                <w:szCs w:val="22"/>
                <w:lang w:val="en-US"/>
              </w:rPr>
            </w:pPr>
          </w:p>
          <w:p w:rsidR="00075979" w:rsidRDefault="00075979" w:rsidP="00075979">
            <w:pPr>
              <w:rPr>
                <w:sz w:val="22"/>
                <w:szCs w:val="22"/>
                <w:lang w:val="en-US"/>
              </w:rPr>
            </w:pPr>
          </w:p>
          <w:p w:rsidR="003A27A4" w:rsidRPr="00075979" w:rsidRDefault="00075979" w:rsidP="00075979">
            <w:pPr>
              <w:jc w:val="center"/>
              <w:rPr>
                <w:sz w:val="22"/>
                <w:szCs w:val="22"/>
              </w:rPr>
            </w:pPr>
            <w:r>
              <w:rPr>
                <w:sz w:val="22"/>
                <w:szCs w:val="22"/>
              </w:rPr>
              <w:t>86</w:t>
            </w:r>
          </w:p>
        </w:tc>
        <w:tc>
          <w:tcPr>
            <w:tcW w:w="4213" w:type="dxa"/>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Сообщение соответствующей редакции периодического печатного издания об отказе от использования печатной площади.</w:t>
            </w:r>
          </w:p>
          <w:p w:rsidR="003A27A4" w:rsidRDefault="00CD0F73">
            <w:pPr>
              <w:pStyle w:val="ConsPlusNormal"/>
              <w:widowControl/>
              <w:ind w:firstLine="0"/>
              <w:jc w:val="both"/>
              <w:rPr>
                <w:rFonts w:ascii="Times New Roman" w:hAnsi="Times New Roman" w:cs="Times New Roman"/>
                <w:i/>
                <w:sz w:val="22"/>
                <w:szCs w:val="22"/>
              </w:rPr>
            </w:pPr>
            <w:r>
              <w:rPr>
                <w:rFonts w:ascii="Times New Roman" w:hAnsi="Times New Roman" w:cs="Times New Roman"/>
                <w:i/>
                <w:sz w:val="22"/>
                <w:szCs w:val="22"/>
              </w:rPr>
              <w:t>(ч. 8 ст. 59 Закона РС(Я))</w:t>
            </w:r>
          </w:p>
          <w:p w:rsidR="003A27A4" w:rsidRDefault="003A27A4">
            <w:pPr>
              <w:pStyle w:val="ConsPlusNormal"/>
              <w:widowControl/>
              <w:ind w:firstLine="0"/>
              <w:jc w:val="both"/>
              <w:rPr>
                <w:rFonts w:ascii="Times New Roman" w:hAnsi="Times New Roman" w:cs="Times New Roman"/>
                <w:sz w:val="22"/>
                <w:szCs w:val="22"/>
              </w:rPr>
            </w:pPr>
          </w:p>
        </w:tc>
        <w:tc>
          <w:tcPr>
            <w:tcW w:w="3112" w:type="dxa"/>
            <w:gridSpan w:val="3"/>
          </w:tcPr>
          <w:p w:rsidR="003A27A4" w:rsidRDefault="00CD0F73">
            <w:pPr>
              <w:jc w:val="both"/>
              <w:rPr>
                <w:sz w:val="22"/>
                <w:szCs w:val="22"/>
              </w:rPr>
            </w:pPr>
            <w:r>
              <w:rPr>
                <w:sz w:val="22"/>
                <w:szCs w:val="22"/>
              </w:rPr>
              <w:t>Не позднее чем за 5 дней до дня публикации.</w:t>
            </w:r>
          </w:p>
        </w:tc>
        <w:tc>
          <w:tcPr>
            <w:tcW w:w="2030" w:type="dxa"/>
            <w:gridSpan w:val="2"/>
          </w:tcPr>
          <w:p w:rsidR="003A27A4" w:rsidRDefault="00CD0F73">
            <w:pPr>
              <w:jc w:val="both"/>
              <w:rPr>
                <w:sz w:val="22"/>
                <w:szCs w:val="22"/>
              </w:rPr>
            </w:pPr>
            <w:r>
              <w:rPr>
                <w:sz w:val="22"/>
                <w:szCs w:val="22"/>
              </w:rPr>
              <w:t>Зарегистрированный кандидат, избирательное объединение</w:t>
            </w:r>
          </w:p>
        </w:tc>
      </w:tr>
      <w:tr w:rsidR="003A27A4">
        <w:trPr>
          <w:jc w:val="center"/>
        </w:trPr>
        <w:tc>
          <w:tcPr>
            <w:tcW w:w="967" w:type="dxa"/>
          </w:tcPr>
          <w:p w:rsidR="00075979" w:rsidRDefault="00075979">
            <w:pPr>
              <w:numPr>
                <w:ilvl w:val="0"/>
                <w:numId w:val="18"/>
              </w:numPr>
              <w:jc w:val="both"/>
              <w:rPr>
                <w:sz w:val="22"/>
                <w:szCs w:val="22"/>
              </w:rPr>
            </w:pPr>
          </w:p>
          <w:p w:rsidR="00075979" w:rsidRPr="00075979" w:rsidRDefault="00075979" w:rsidP="00075979">
            <w:pPr>
              <w:rPr>
                <w:sz w:val="22"/>
                <w:szCs w:val="22"/>
              </w:rPr>
            </w:pPr>
          </w:p>
          <w:p w:rsidR="00075979" w:rsidRPr="00075979" w:rsidRDefault="00075979" w:rsidP="00075979">
            <w:pPr>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t>87</w:t>
            </w:r>
          </w:p>
        </w:tc>
        <w:tc>
          <w:tcPr>
            <w:tcW w:w="4213" w:type="dxa"/>
          </w:tcPr>
          <w:p w:rsidR="003A27A4" w:rsidRDefault="00CD0F73">
            <w:pPr>
              <w:jc w:val="both"/>
              <w:rPr>
                <w:sz w:val="22"/>
                <w:szCs w:val="22"/>
              </w:rPr>
            </w:pPr>
            <w:r>
              <w:rPr>
                <w:sz w:val="22"/>
                <w:szCs w:val="22"/>
              </w:rPr>
              <w:t xml:space="preserve">Рассмотрение заявок на выделение помещений, указанных в </w:t>
            </w:r>
            <w:hyperlink r:id="rId12" w:tooltip="consultantplus://offline/ref=67D67EEED8ECCD4F835DA58678303E14E1EE3D3D8B81A1117C2AE87664284E7CB99D269DAA702B3C5B531Bg6W1J" w:history="1">
              <w:r>
                <w:rPr>
                  <w:sz w:val="22"/>
                  <w:szCs w:val="22"/>
                </w:rPr>
                <w:t>частях 3</w:t>
              </w:r>
            </w:hyperlink>
            <w:r>
              <w:rPr>
                <w:sz w:val="22"/>
                <w:szCs w:val="22"/>
              </w:rPr>
              <w:t xml:space="preserve"> и </w:t>
            </w:r>
            <w:hyperlink r:id="rId13" w:tooltip="consultantplus://offline/ref=67D67EEED8ECCD4F835DA58678303E14E1EE3D3D8B81A1117C2AE87664284E7CB99D269DAA702B3C5B531Bg6W0J" w:history="1">
              <w:r>
                <w:rPr>
                  <w:sz w:val="22"/>
                  <w:szCs w:val="22"/>
                </w:rPr>
                <w:t>4</w:t>
              </w:r>
            </w:hyperlink>
            <w:r>
              <w:rPr>
                <w:sz w:val="22"/>
                <w:szCs w:val="22"/>
              </w:rPr>
              <w:t xml:space="preserve"> статьи 60 Закона РС (Я),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w:t>
            </w:r>
          </w:p>
          <w:p w:rsidR="003A27A4" w:rsidRDefault="00CD0F73">
            <w:pPr>
              <w:jc w:val="both"/>
              <w:rPr>
                <w:i/>
                <w:sz w:val="22"/>
                <w:szCs w:val="22"/>
              </w:rPr>
            </w:pPr>
            <w:r>
              <w:rPr>
                <w:i/>
                <w:sz w:val="22"/>
                <w:szCs w:val="22"/>
              </w:rPr>
              <w:t>(ч.5 ст. 60 Закона РС(Я))</w:t>
            </w:r>
          </w:p>
        </w:tc>
        <w:tc>
          <w:tcPr>
            <w:tcW w:w="3112" w:type="dxa"/>
            <w:gridSpan w:val="3"/>
          </w:tcPr>
          <w:p w:rsidR="003A27A4" w:rsidRDefault="00CD0F73">
            <w:pPr>
              <w:jc w:val="both"/>
              <w:rPr>
                <w:sz w:val="22"/>
                <w:szCs w:val="22"/>
              </w:rPr>
            </w:pPr>
            <w:r>
              <w:rPr>
                <w:sz w:val="22"/>
                <w:szCs w:val="22"/>
              </w:rPr>
              <w:t>В течение 3 дней со дня подачи указанных заявок.</w:t>
            </w:r>
          </w:p>
        </w:tc>
        <w:tc>
          <w:tcPr>
            <w:tcW w:w="2030" w:type="dxa"/>
            <w:gridSpan w:val="2"/>
          </w:tcPr>
          <w:p w:rsidR="003A27A4" w:rsidRDefault="00CD0F73">
            <w:pPr>
              <w:jc w:val="both"/>
              <w:rPr>
                <w:sz w:val="22"/>
                <w:szCs w:val="22"/>
              </w:rPr>
            </w:pPr>
            <w:r>
              <w:rPr>
                <w:sz w:val="22"/>
                <w:szCs w:val="22"/>
                <w:lang w:val="en-US"/>
              </w:rPr>
              <w:t>С</w:t>
            </w:r>
            <w:proofErr w:type="spellStart"/>
            <w:r>
              <w:rPr>
                <w:sz w:val="22"/>
                <w:szCs w:val="22"/>
              </w:rPr>
              <w:t>обственники</w:t>
            </w:r>
            <w:proofErr w:type="spellEnd"/>
            <w:r>
              <w:rPr>
                <w:sz w:val="22"/>
                <w:szCs w:val="22"/>
              </w:rPr>
              <w:t xml:space="preserve">, </w:t>
            </w:r>
            <w:proofErr w:type="spellStart"/>
            <w:r>
              <w:rPr>
                <w:sz w:val="22"/>
                <w:szCs w:val="22"/>
              </w:rPr>
              <w:t>владельц</w:t>
            </w:r>
            <w:proofErr w:type="spellEnd"/>
            <w:r>
              <w:rPr>
                <w:sz w:val="22"/>
                <w:szCs w:val="22"/>
                <w:lang w:val="en-US"/>
              </w:rPr>
              <w:t>ы</w:t>
            </w:r>
            <w:r>
              <w:rPr>
                <w:sz w:val="22"/>
                <w:szCs w:val="22"/>
              </w:rPr>
              <w:t xml:space="preserve">  помещений</w:t>
            </w:r>
          </w:p>
        </w:tc>
      </w:tr>
      <w:tr w:rsidR="003A27A4">
        <w:trPr>
          <w:jc w:val="center"/>
        </w:trPr>
        <w:tc>
          <w:tcPr>
            <w:tcW w:w="967" w:type="dxa"/>
          </w:tcPr>
          <w:p w:rsidR="00075979" w:rsidRDefault="00075979">
            <w:pPr>
              <w:numPr>
                <w:ilvl w:val="0"/>
                <w:numId w:val="18"/>
              </w:numPr>
              <w:jc w:val="both"/>
              <w:rPr>
                <w:sz w:val="22"/>
                <w:szCs w:val="22"/>
                <w:lang w:val="en-US"/>
              </w:rPr>
            </w:pPr>
          </w:p>
          <w:p w:rsidR="00075979" w:rsidRPr="00075979" w:rsidRDefault="00075979" w:rsidP="00075979">
            <w:pPr>
              <w:rPr>
                <w:sz w:val="22"/>
                <w:szCs w:val="22"/>
                <w:lang w:val="en-US"/>
              </w:rPr>
            </w:pPr>
          </w:p>
          <w:p w:rsidR="00075979" w:rsidRDefault="00075979" w:rsidP="00075979">
            <w:pPr>
              <w:rPr>
                <w:sz w:val="22"/>
                <w:szCs w:val="22"/>
                <w:lang w:val="en-US"/>
              </w:rPr>
            </w:pPr>
          </w:p>
          <w:p w:rsidR="003A27A4" w:rsidRPr="00075979" w:rsidRDefault="00075979" w:rsidP="00075979">
            <w:pPr>
              <w:jc w:val="center"/>
              <w:rPr>
                <w:sz w:val="22"/>
                <w:szCs w:val="22"/>
              </w:rPr>
            </w:pPr>
            <w:r>
              <w:rPr>
                <w:sz w:val="22"/>
                <w:szCs w:val="22"/>
              </w:rPr>
              <w:t>88</w:t>
            </w:r>
          </w:p>
        </w:tc>
        <w:tc>
          <w:tcPr>
            <w:tcW w:w="4213" w:type="dxa"/>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Выделение специальных мест для размещения печатных агитационных материалов на территории каждого избирательного участка.</w:t>
            </w:r>
          </w:p>
          <w:p w:rsidR="003A27A4" w:rsidRDefault="00CD0F73">
            <w:pPr>
              <w:jc w:val="both"/>
              <w:rPr>
                <w:i/>
                <w:sz w:val="22"/>
                <w:szCs w:val="22"/>
              </w:rPr>
            </w:pPr>
            <w:r>
              <w:rPr>
                <w:i/>
                <w:sz w:val="22"/>
                <w:szCs w:val="22"/>
              </w:rPr>
              <w:t>(ч.6 ст. 61 Закона РС(Я))</w:t>
            </w:r>
          </w:p>
        </w:tc>
        <w:tc>
          <w:tcPr>
            <w:tcW w:w="3112" w:type="dxa"/>
            <w:gridSpan w:val="3"/>
          </w:tcPr>
          <w:p w:rsidR="003A27A4" w:rsidRDefault="00CD0F73">
            <w:pPr>
              <w:jc w:val="both"/>
              <w:rPr>
                <w:sz w:val="22"/>
                <w:szCs w:val="22"/>
              </w:rPr>
            </w:pPr>
            <w:r>
              <w:rPr>
                <w:sz w:val="22"/>
                <w:szCs w:val="22"/>
              </w:rPr>
              <w:t xml:space="preserve">Не позднее чем за 30 дней до дня голосования, т.е. не позднее 10.08.2023 г. </w:t>
            </w:r>
          </w:p>
        </w:tc>
        <w:tc>
          <w:tcPr>
            <w:tcW w:w="2030" w:type="dxa"/>
            <w:gridSpan w:val="2"/>
          </w:tcPr>
          <w:p w:rsidR="003A27A4" w:rsidRDefault="00CD0F73">
            <w:pPr>
              <w:jc w:val="both"/>
              <w:rPr>
                <w:sz w:val="22"/>
                <w:szCs w:val="22"/>
              </w:rPr>
            </w:pPr>
            <w:r>
              <w:rPr>
                <w:sz w:val="22"/>
                <w:szCs w:val="22"/>
              </w:rPr>
              <w:t>Органы МСУ по предложению соответствующей избирательной комиссии</w:t>
            </w:r>
          </w:p>
        </w:tc>
      </w:tr>
      <w:tr w:rsidR="003A27A4">
        <w:trPr>
          <w:jc w:val="center"/>
        </w:trPr>
        <w:tc>
          <w:tcPr>
            <w:tcW w:w="10322" w:type="dxa"/>
            <w:gridSpan w:val="7"/>
          </w:tcPr>
          <w:p w:rsidR="003A27A4" w:rsidRDefault="00CD0F73">
            <w:pPr>
              <w:rPr>
                <w:b/>
                <w:sz w:val="22"/>
                <w:szCs w:val="22"/>
                <w:lang w:val="en-US"/>
              </w:rPr>
            </w:pPr>
            <w:proofErr w:type="spellStart"/>
            <w:r>
              <w:rPr>
                <w:b/>
                <w:sz w:val="22"/>
                <w:szCs w:val="22"/>
                <w:lang w:val="en-US"/>
              </w:rPr>
              <w:t>Финансирование</w:t>
            </w:r>
            <w:proofErr w:type="spellEnd"/>
            <w:r>
              <w:rPr>
                <w:b/>
                <w:sz w:val="22"/>
                <w:szCs w:val="22"/>
                <w:lang w:val="en-US"/>
              </w:rPr>
              <w:t xml:space="preserve"> </w:t>
            </w:r>
            <w:proofErr w:type="spellStart"/>
            <w:r>
              <w:rPr>
                <w:b/>
                <w:sz w:val="22"/>
                <w:szCs w:val="22"/>
                <w:lang w:val="en-US"/>
              </w:rPr>
              <w:t>выборов</w:t>
            </w:r>
            <w:proofErr w:type="spellEnd"/>
          </w:p>
        </w:tc>
      </w:tr>
      <w:tr w:rsidR="003A27A4">
        <w:trPr>
          <w:jc w:val="center"/>
        </w:trPr>
        <w:tc>
          <w:tcPr>
            <w:tcW w:w="967" w:type="dxa"/>
          </w:tcPr>
          <w:p w:rsidR="00075979" w:rsidRDefault="00075979">
            <w:pPr>
              <w:numPr>
                <w:ilvl w:val="0"/>
                <w:numId w:val="18"/>
              </w:numPr>
              <w:jc w:val="both"/>
              <w:rPr>
                <w:sz w:val="22"/>
                <w:szCs w:val="22"/>
                <w:lang w:val="en-US"/>
              </w:rPr>
            </w:pPr>
          </w:p>
          <w:p w:rsidR="00075979" w:rsidRDefault="00075979" w:rsidP="00075979">
            <w:pPr>
              <w:rPr>
                <w:sz w:val="22"/>
                <w:szCs w:val="22"/>
                <w:lang w:val="en-US"/>
              </w:rPr>
            </w:pPr>
          </w:p>
          <w:p w:rsidR="003A27A4" w:rsidRPr="00075979" w:rsidRDefault="00075979" w:rsidP="00075979">
            <w:pPr>
              <w:jc w:val="center"/>
              <w:rPr>
                <w:sz w:val="22"/>
                <w:szCs w:val="22"/>
              </w:rPr>
            </w:pPr>
            <w:r>
              <w:rPr>
                <w:sz w:val="22"/>
                <w:szCs w:val="22"/>
              </w:rPr>
              <w:t>89</w:t>
            </w:r>
          </w:p>
        </w:tc>
        <w:tc>
          <w:tcPr>
            <w:tcW w:w="4213" w:type="dxa"/>
          </w:tcPr>
          <w:p w:rsidR="003A27A4" w:rsidRDefault="00CD0F73">
            <w:pPr>
              <w:jc w:val="both"/>
              <w:rPr>
                <w:sz w:val="22"/>
                <w:szCs w:val="22"/>
              </w:rPr>
            </w:pPr>
            <w:r>
              <w:rPr>
                <w:sz w:val="22"/>
                <w:szCs w:val="22"/>
              </w:rPr>
              <w:t xml:space="preserve">Выделение избирательной комиссии, организующей выборы,  средств из местного бюджета на подготовку и проведение  муниципальных выборов </w:t>
            </w:r>
          </w:p>
          <w:p w:rsidR="003A27A4" w:rsidRDefault="00CD0F73">
            <w:pPr>
              <w:jc w:val="both"/>
              <w:rPr>
                <w:i/>
                <w:sz w:val="22"/>
                <w:szCs w:val="22"/>
              </w:rPr>
            </w:pPr>
            <w:r>
              <w:rPr>
                <w:i/>
                <w:sz w:val="22"/>
                <w:szCs w:val="22"/>
              </w:rPr>
              <w:t>(ч.1 ст.63 Закона РС(Я))</w:t>
            </w:r>
            <w:r>
              <w:rPr>
                <w:i/>
                <w:sz w:val="22"/>
                <w:szCs w:val="22"/>
              </w:rPr>
              <w:tab/>
            </w:r>
          </w:p>
          <w:p w:rsidR="003A27A4" w:rsidRDefault="00CD0F73">
            <w:pPr>
              <w:jc w:val="both"/>
              <w:rPr>
                <w:sz w:val="22"/>
                <w:szCs w:val="22"/>
              </w:rPr>
            </w:pPr>
            <w:r>
              <w:rPr>
                <w:i/>
                <w:sz w:val="22"/>
                <w:szCs w:val="22"/>
              </w:rPr>
              <w:tab/>
            </w:r>
          </w:p>
        </w:tc>
        <w:tc>
          <w:tcPr>
            <w:tcW w:w="3112" w:type="dxa"/>
            <w:gridSpan w:val="3"/>
          </w:tcPr>
          <w:p w:rsidR="003A27A4" w:rsidRDefault="00CD0F73">
            <w:pPr>
              <w:jc w:val="both"/>
              <w:rPr>
                <w:sz w:val="22"/>
                <w:szCs w:val="22"/>
              </w:rPr>
            </w:pPr>
            <w:r>
              <w:rPr>
                <w:sz w:val="22"/>
                <w:szCs w:val="22"/>
              </w:rPr>
              <w:t xml:space="preserve">Не позднее чем в десятидневный срок со дня официального опубликования (публикации) решения о назначении муниципальных выборов - </w:t>
            </w:r>
            <w:r>
              <w:rPr>
                <w:bCs/>
                <w:sz w:val="22"/>
                <w:szCs w:val="22"/>
              </w:rPr>
              <w:t>с 16.06.2023 г. по 25.06.2023 г.</w:t>
            </w:r>
          </w:p>
        </w:tc>
        <w:tc>
          <w:tcPr>
            <w:tcW w:w="2030" w:type="dxa"/>
            <w:gridSpan w:val="2"/>
          </w:tcPr>
          <w:p w:rsidR="003A27A4" w:rsidRDefault="00CD0F73">
            <w:pPr>
              <w:jc w:val="both"/>
              <w:rPr>
                <w:sz w:val="22"/>
                <w:szCs w:val="22"/>
              </w:rPr>
            </w:pPr>
            <w:r>
              <w:rPr>
                <w:sz w:val="22"/>
                <w:szCs w:val="22"/>
              </w:rPr>
              <w:t>Глава МО</w:t>
            </w:r>
          </w:p>
        </w:tc>
      </w:tr>
      <w:tr w:rsidR="003A27A4">
        <w:trPr>
          <w:jc w:val="center"/>
        </w:trPr>
        <w:tc>
          <w:tcPr>
            <w:tcW w:w="967" w:type="dxa"/>
          </w:tcPr>
          <w:p w:rsidR="00075979" w:rsidRDefault="00075979">
            <w:pPr>
              <w:numPr>
                <w:ilvl w:val="0"/>
                <w:numId w:val="18"/>
              </w:numPr>
              <w:jc w:val="both"/>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t>90</w:t>
            </w:r>
          </w:p>
        </w:tc>
        <w:tc>
          <w:tcPr>
            <w:tcW w:w="4213" w:type="dxa"/>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Освобождение председателя, а также заместителя председателя или секретаря соответствующей избирательной комиссии, работающие на непостоянной основе, от основной работы на основании представления соответствующей избирательной комиссии:</w:t>
            </w:r>
          </w:p>
          <w:p w:rsidR="003A27A4" w:rsidRDefault="00CD0F73">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1) ИК, организующая выборы</w:t>
            </w:r>
          </w:p>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p>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2) ОИК</w:t>
            </w:r>
          </w:p>
          <w:p w:rsidR="003A27A4" w:rsidRDefault="003A27A4">
            <w:pPr>
              <w:pStyle w:val="ConsPlusNormal"/>
              <w:widowControl/>
              <w:ind w:firstLine="540"/>
              <w:jc w:val="both"/>
              <w:rPr>
                <w:rFonts w:ascii="Times New Roman" w:hAnsi="Times New Roman" w:cs="Times New Roman"/>
                <w:sz w:val="22"/>
                <w:szCs w:val="22"/>
              </w:rPr>
            </w:pPr>
          </w:p>
          <w:p w:rsidR="003A27A4" w:rsidRDefault="00CD0F73">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3) УИК</w:t>
            </w:r>
          </w:p>
          <w:p w:rsidR="003A27A4" w:rsidRDefault="00CD0F73">
            <w:pPr>
              <w:jc w:val="both"/>
              <w:rPr>
                <w:i/>
                <w:sz w:val="22"/>
                <w:szCs w:val="22"/>
              </w:rPr>
            </w:pPr>
            <w:r>
              <w:rPr>
                <w:i/>
                <w:sz w:val="22"/>
                <w:szCs w:val="22"/>
              </w:rPr>
              <w:t>(ч.3 ст. 64 Закона РС(Я))</w:t>
            </w:r>
          </w:p>
        </w:tc>
        <w:tc>
          <w:tcPr>
            <w:tcW w:w="3112" w:type="dxa"/>
            <w:gridSpan w:val="3"/>
          </w:tcPr>
          <w:p w:rsidR="003A27A4" w:rsidRDefault="003A27A4">
            <w:pPr>
              <w:jc w:val="both"/>
              <w:rPr>
                <w:sz w:val="22"/>
                <w:szCs w:val="22"/>
              </w:rPr>
            </w:pPr>
          </w:p>
          <w:p w:rsidR="003A27A4" w:rsidRDefault="003A27A4">
            <w:pPr>
              <w:jc w:val="both"/>
              <w:rPr>
                <w:sz w:val="22"/>
                <w:szCs w:val="22"/>
              </w:rPr>
            </w:pPr>
          </w:p>
          <w:p w:rsidR="003A27A4" w:rsidRDefault="003A27A4">
            <w:pPr>
              <w:jc w:val="both"/>
              <w:rPr>
                <w:sz w:val="22"/>
                <w:szCs w:val="22"/>
              </w:rPr>
            </w:pPr>
          </w:p>
          <w:p w:rsidR="003A27A4" w:rsidRDefault="003A27A4">
            <w:pPr>
              <w:jc w:val="both"/>
              <w:rPr>
                <w:sz w:val="22"/>
                <w:szCs w:val="22"/>
              </w:rPr>
            </w:pPr>
          </w:p>
          <w:p w:rsidR="003A27A4" w:rsidRDefault="003A27A4">
            <w:pPr>
              <w:jc w:val="both"/>
              <w:rPr>
                <w:sz w:val="22"/>
                <w:szCs w:val="22"/>
              </w:rPr>
            </w:pPr>
          </w:p>
          <w:p w:rsidR="003A27A4" w:rsidRDefault="003A27A4">
            <w:pPr>
              <w:jc w:val="both"/>
              <w:rPr>
                <w:sz w:val="22"/>
                <w:szCs w:val="22"/>
              </w:rPr>
            </w:pPr>
          </w:p>
          <w:p w:rsidR="003A27A4" w:rsidRDefault="003A27A4">
            <w:pPr>
              <w:jc w:val="both"/>
              <w:rPr>
                <w:sz w:val="22"/>
                <w:szCs w:val="22"/>
              </w:rPr>
            </w:pPr>
          </w:p>
          <w:p w:rsidR="003A27A4" w:rsidRDefault="003A27A4">
            <w:pPr>
              <w:jc w:val="both"/>
              <w:rPr>
                <w:strike/>
                <w:sz w:val="22"/>
                <w:szCs w:val="22"/>
              </w:rPr>
            </w:pPr>
          </w:p>
          <w:p w:rsidR="003A27A4" w:rsidRDefault="003A27A4">
            <w:pPr>
              <w:jc w:val="both"/>
              <w:rPr>
                <w:strike/>
                <w:sz w:val="22"/>
                <w:szCs w:val="22"/>
              </w:rPr>
            </w:pPr>
          </w:p>
          <w:p w:rsidR="003A27A4" w:rsidRDefault="00CD0F73">
            <w:pPr>
              <w:jc w:val="both"/>
              <w:rPr>
                <w:sz w:val="22"/>
                <w:szCs w:val="22"/>
              </w:rPr>
            </w:pPr>
            <w:r>
              <w:rPr>
                <w:sz w:val="22"/>
                <w:szCs w:val="22"/>
              </w:rPr>
              <w:t xml:space="preserve">- не более чем на 60 календарных дней </w:t>
            </w:r>
          </w:p>
          <w:p w:rsidR="003A27A4" w:rsidRDefault="00CD0F73">
            <w:pPr>
              <w:jc w:val="both"/>
              <w:rPr>
                <w:sz w:val="22"/>
                <w:szCs w:val="22"/>
              </w:rPr>
            </w:pPr>
            <w:r>
              <w:rPr>
                <w:sz w:val="22"/>
                <w:szCs w:val="22"/>
              </w:rPr>
              <w:t>- не более чем на 35 календарных дней.</w:t>
            </w:r>
          </w:p>
        </w:tc>
        <w:tc>
          <w:tcPr>
            <w:tcW w:w="2030" w:type="dxa"/>
            <w:gridSpan w:val="2"/>
          </w:tcPr>
          <w:p w:rsidR="003A27A4" w:rsidRDefault="00CD0F73">
            <w:pPr>
              <w:jc w:val="both"/>
              <w:rPr>
                <w:sz w:val="22"/>
                <w:szCs w:val="22"/>
              </w:rPr>
            </w:pPr>
            <w:r>
              <w:rPr>
                <w:sz w:val="22"/>
                <w:szCs w:val="22"/>
                <w:lang w:val="en-US"/>
              </w:rPr>
              <w:t>Р</w:t>
            </w:r>
            <w:proofErr w:type="spellStart"/>
            <w:r>
              <w:rPr>
                <w:sz w:val="22"/>
                <w:szCs w:val="22"/>
              </w:rPr>
              <w:t>уководител</w:t>
            </w:r>
            <w:proofErr w:type="spellEnd"/>
            <w:r>
              <w:rPr>
                <w:sz w:val="22"/>
                <w:szCs w:val="22"/>
                <w:lang w:val="en-US"/>
              </w:rPr>
              <w:t>ь</w:t>
            </w:r>
            <w:r>
              <w:rPr>
                <w:sz w:val="22"/>
                <w:szCs w:val="22"/>
              </w:rPr>
              <w:t xml:space="preserve"> учреждения, организации</w:t>
            </w:r>
          </w:p>
        </w:tc>
      </w:tr>
      <w:tr w:rsidR="003A27A4">
        <w:trPr>
          <w:jc w:val="center"/>
        </w:trPr>
        <w:tc>
          <w:tcPr>
            <w:tcW w:w="967" w:type="dxa"/>
          </w:tcPr>
          <w:p w:rsidR="00075979" w:rsidRDefault="00075979">
            <w:pPr>
              <w:numPr>
                <w:ilvl w:val="0"/>
                <w:numId w:val="18"/>
              </w:numPr>
              <w:jc w:val="both"/>
              <w:rPr>
                <w:sz w:val="22"/>
                <w:szCs w:val="22"/>
                <w:lang w:val="en-US"/>
              </w:rPr>
            </w:pPr>
          </w:p>
          <w:p w:rsidR="00075979" w:rsidRPr="00075979" w:rsidRDefault="00075979" w:rsidP="00075979">
            <w:pPr>
              <w:rPr>
                <w:sz w:val="22"/>
                <w:szCs w:val="22"/>
                <w:lang w:val="en-US"/>
              </w:rPr>
            </w:pPr>
          </w:p>
          <w:p w:rsidR="00075979" w:rsidRDefault="00075979" w:rsidP="00075979">
            <w:pPr>
              <w:rPr>
                <w:sz w:val="22"/>
                <w:szCs w:val="22"/>
                <w:lang w:val="en-US"/>
              </w:rPr>
            </w:pPr>
          </w:p>
          <w:p w:rsidR="003A27A4" w:rsidRPr="00075979" w:rsidRDefault="00075979" w:rsidP="00075979">
            <w:pPr>
              <w:jc w:val="center"/>
              <w:rPr>
                <w:sz w:val="22"/>
                <w:szCs w:val="22"/>
              </w:rPr>
            </w:pPr>
            <w:r>
              <w:rPr>
                <w:sz w:val="22"/>
                <w:szCs w:val="22"/>
              </w:rPr>
              <w:t>91</w:t>
            </w:r>
          </w:p>
        </w:tc>
        <w:tc>
          <w:tcPr>
            <w:tcW w:w="4213" w:type="dxa"/>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Представление в представительный орган МО финансового отчета о поступлении и расходовании средств, выделенных на подготовку и проведение муниципальных выборов.</w:t>
            </w:r>
          </w:p>
          <w:p w:rsidR="003A27A4" w:rsidRDefault="00CD0F73">
            <w:pPr>
              <w:jc w:val="both"/>
              <w:rPr>
                <w:i/>
                <w:sz w:val="22"/>
                <w:szCs w:val="22"/>
              </w:rPr>
            </w:pPr>
            <w:r>
              <w:rPr>
                <w:i/>
                <w:sz w:val="22"/>
                <w:szCs w:val="22"/>
              </w:rPr>
              <w:t>(ч.2 ст. 65 Закона РС(Я))</w:t>
            </w:r>
          </w:p>
        </w:tc>
        <w:tc>
          <w:tcPr>
            <w:tcW w:w="3112" w:type="dxa"/>
            <w:gridSpan w:val="3"/>
          </w:tcPr>
          <w:p w:rsidR="003A27A4" w:rsidRDefault="00CD0F73">
            <w:pPr>
              <w:jc w:val="both"/>
              <w:rPr>
                <w:sz w:val="22"/>
                <w:szCs w:val="22"/>
              </w:rPr>
            </w:pPr>
            <w:r>
              <w:rPr>
                <w:sz w:val="22"/>
                <w:szCs w:val="22"/>
              </w:rPr>
              <w:t>Не позднее чем через 35 дней со дня проведения муниципальных выборов, т.е. с 10.09.2023 по 15.10.2023г.</w:t>
            </w:r>
          </w:p>
        </w:tc>
        <w:tc>
          <w:tcPr>
            <w:tcW w:w="2030" w:type="dxa"/>
            <w:gridSpan w:val="2"/>
          </w:tcPr>
          <w:p w:rsidR="003A27A4" w:rsidRDefault="00CD0F73">
            <w:pPr>
              <w:jc w:val="both"/>
              <w:rPr>
                <w:sz w:val="22"/>
                <w:szCs w:val="22"/>
              </w:rPr>
            </w:pPr>
            <w:r>
              <w:rPr>
                <w:sz w:val="22"/>
                <w:szCs w:val="22"/>
              </w:rPr>
              <w:t>избирательная комиссия, организующая выборы</w:t>
            </w:r>
          </w:p>
        </w:tc>
      </w:tr>
      <w:tr w:rsidR="003A27A4">
        <w:trPr>
          <w:jc w:val="center"/>
        </w:trPr>
        <w:tc>
          <w:tcPr>
            <w:tcW w:w="967" w:type="dxa"/>
          </w:tcPr>
          <w:p w:rsidR="00075979" w:rsidRDefault="00075979">
            <w:pPr>
              <w:numPr>
                <w:ilvl w:val="0"/>
                <w:numId w:val="18"/>
              </w:numPr>
              <w:jc w:val="both"/>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t>92</w:t>
            </w:r>
          </w:p>
        </w:tc>
        <w:tc>
          <w:tcPr>
            <w:tcW w:w="4213" w:type="dxa"/>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Опубликование в средствах массовой информации либо обнародование в иной форме финансового отчета, указанного в </w:t>
            </w:r>
            <w:hyperlink r:id="rId14" w:tooltip="consultantplus://offline/ref=67D67EEED8ECCD4F835DA58678303E14E1EE3D3D8B81A1117C2AE87664284E7CB99D269DAA702B3C5B5311g6WEJ" w:history="1">
              <w:r>
                <w:rPr>
                  <w:rFonts w:ascii="Times New Roman" w:hAnsi="Times New Roman" w:cs="Times New Roman"/>
                  <w:sz w:val="22"/>
                  <w:szCs w:val="22"/>
                </w:rPr>
                <w:t>части 2</w:t>
              </w:r>
            </w:hyperlink>
            <w:r>
              <w:rPr>
                <w:rFonts w:ascii="Times New Roman" w:hAnsi="Times New Roman" w:cs="Times New Roman"/>
                <w:sz w:val="22"/>
                <w:szCs w:val="22"/>
              </w:rPr>
              <w:t xml:space="preserve"> статьи 65 Закона РС(Я) </w:t>
            </w:r>
          </w:p>
          <w:p w:rsidR="003A27A4" w:rsidRDefault="00CD0F73">
            <w:pPr>
              <w:jc w:val="both"/>
              <w:rPr>
                <w:i/>
                <w:sz w:val="22"/>
                <w:szCs w:val="22"/>
              </w:rPr>
            </w:pPr>
            <w:r>
              <w:rPr>
                <w:i/>
                <w:sz w:val="22"/>
                <w:szCs w:val="22"/>
              </w:rPr>
              <w:t>(ч.3 ст. 65 Закона РС(Я))</w:t>
            </w:r>
          </w:p>
        </w:tc>
        <w:tc>
          <w:tcPr>
            <w:tcW w:w="3112" w:type="dxa"/>
            <w:gridSpan w:val="3"/>
          </w:tcPr>
          <w:p w:rsidR="003A27A4" w:rsidRDefault="00CD0F73">
            <w:pPr>
              <w:jc w:val="both"/>
              <w:rPr>
                <w:sz w:val="22"/>
                <w:szCs w:val="22"/>
              </w:rPr>
            </w:pPr>
            <w:r>
              <w:rPr>
                <w:sz w:val="22"/>
                <w:szCs w:val="22"/>
              </w:rPr>
              <w:t>Не позднее чем через 30 дней со дня его представления в представительный орган муниципального образования.</w:t>
            </w:r>
          </w:p>
        </w:tc>
        <w:tc>
          <w:tcPr>
            <w:tcW w:w="2030" w:type="dxa"/>
            <w:gridSpan w:val="2"/>
          </w:tcPr>
          <w:p w:rsidR="003A27A4" w:rsidRDefault="00CD0F73">
            <w:pPr>
              <w:jc w:val="both"/>
              <w:rPr>
                <w:sz w:val="22"/>
                <w:szCs w:val="22"/>
              </w:rPr>
            </w:pPr>
            <w:r>
              <w:rPr>
                <w:sz w:val="22"/>
                <w:szCs w:val="22"/>
              </w:rPr>
              <w:t>избирательная комиссия, организующая выборы</w:t>
            </w:r>
          </w:p>
        </w:tc>
      </w:tr>
      <w:tr w:rsidR="003A27A4">
        <w:trPr>
          <w:jc w:val="center"/>
        </w:trPr>
        <w:tc>
          <w:tcPr>
            <w:tcW w:w="10322" w:type="dxa"/>
            <w:gridSpan w:val="7"/>
          </w:tcPr>
          <w:p w:rsidR="003A27A4" w:rsidRDefault="00CD0F73">
            <w:pPr>
              <w:rPr>
                <w:sz w:val="22"/>
                <w:szCs w:val="22"/>
              </w:rPr>
            </w:pPr>
            <w:r>
              <w:rPr>
                <w:b/>
                <w:sz w:val="22"/>
                <w:szCs w:val="22"/>
              </w:rPr>
              <w:t>Избирательные фонды</w:t>
            </w:r>
          </w:p>
        </w:tc>
      </w:tr>
      <w:tr w:rsidR="003A27A4">
        <w:trPr>
          <w:jc w:val="center"/>
        </w:trPr>
        <w:tc>
          <w:tcPr>
            <w:tcW w:w="967" w:type="dxa"/>
          </w:tcPr>
          <w:p w:rsidR="00075979" w:rsidRDefault="00075979">
            <w:pPr>
              <w:numPr>
                <w:ilvl w:val="0"/>
                <w:numId w:val="18"/>
              </w:numPr>
              <w:jc w:val="both"/>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t>93</w:t>
            </w:r>
          </w:p>
        </w:tc>
        <w:tc>
          <w:tcPr>
            <w:tcW w:w="4249" w:type="dxa"/>
            <w:gridSpan w:val="2"/>
          </w:tcPr>
          <w:p w:rsidR="003A27A4" w:rsidRDefault="00CD0F73">
            <w:pPr>
              <w:jc w:val="both"/>
              <w:rPr>
                <w:sz w:val="22"/>
                <w:szCs w:val="22"/>
              </w:rPr>
            </w:pPr>
            <w:r>
              <w:rPr>
                <w:sz w:val="22"/>
                <w:szCs w:val="22"/>
              </w:rPr>
              <w:t xml:space="preserve">Создание собственного избирательного фонда для финансирования избирательной кампании </w:t>
            </w:r>
          </w:p>
          <w:p w:rsidR="003A27A4" w:rsidRDefault="00CD0F73">
            <w:pPr>
              <w:jc w:val="both"/>
              <w:rPr>
                <w:i/>
                <w:sz w:val="22"/>
                <w:szCs w:val="22"/>
              </w:rPr>
            </w:pPr>
            <w:r>
              <w:rPr>
                <w:i/>
                <w:sz w:val="22"/>
                <w:szCs w:val="22"/>
              </w:rPr>
              <w:t>(ч.1. ст. 66  Закона РС(Я))</w:t>
            </w:r>
          </w:p>
        </w:tc>
        <w:tc>
          <w:tcPr>
            <w:tcW w:w="3120" w:type="dxa"/>
            <w:gridSpan w:val="3"/>
          </w:tcPr>
          <w:p w:rsidR="003A27A4" w:rsidRDefault="00CD0F73">
            <w:pPr>
              <w:jc w:val="both"/>
              <w:rPr>
                <w:sz w:val="22"/>
                <w:szCs w:val="22"/>
              </w:rPr>
            </w:pPr>
            <w:r>
              <w:rPr>
                <w:sz w:val="22"/>
                <w:szCs w:val="22"/>
              </w:rPr>
              <w:t>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w:t>
            </w:r>
          </w:p>
        </w:tc>
        <w:tc>
          <w:tcPr>
            <w:tcW w:w="1986" w:type="dxa"/>
          </w:tcPr>
          <w:p w:rsidR="003A27A4" w:rsidRDefault="00CD0F73">
            <w:pPr>
              <w:jc w:val="both"/>
              <w:rPr>
                <w:sz w:val="22"/>
                <w:szCs w:val="22"/>
              </w:rPr>
            </w:pPr>
            <w:r>
              <w:rPr>
                <w:sz w:val="22"/>
                <w:szCs w:val="22"/>
              </w:rPr>
              <w:t>Кандидаты, выдвинутые по одномандатным (многомандатным) избирательным округам на выборах депутатов представительного органа  МО</w:t>
            </w:r>
          </w:p>
        </w:tc>
      </w:tr>
      <w:tr w:rsidR="003A27A4">
        <w:trPr>
          <w:jc w:val="center"/>
        </w:trPr>
        <w:tc>
          <w:tcPr>
            <w:tcW w:w="967" w:type="dxa"/>
          </w:tcPr>
          <w:p w:rsidR="00075979" w:rsidRDefault="00075979">
            <w:pPr>
              <w:numPr>
                <w:ilvl w:val="0"/>
                <w:numId w:val="18"/>
              </w:numPr>
              <w:jc w:val="both"/>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t>94</w:t>
            </w:r>
          </w:p>
        </w:tc>
        <w:tc>
          <w:tcPr>
            <w:tcW w:w="4249" w:type="dxa"/>
            <w:gridSpan w:val="2"/>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Создание избирательного фонда избирательным объединением, выдвинувшим списки кандидатов в депутаты представительного органа муниципального образования по единому избирательному округу</w:t>
            </w:r>
          </w:p>
        </w:tc>
        <w:tc>
          <w:tcPr>
            <w:tcW w:w="3120" w:type="dxa"/>
            <w:gridSpan w:val="3"/>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после регистрации уполномоченных представителей по финансовым вопросам избирательной комиссией.</w:t>
            </w:r>
          </w:p>
        </w:tc>
        <w:tc>
          <w:tcPr>
            <w:tcW w:w="1986" w:type="dxa"/>
          </w:tcPr>
          <w:p w:rsidR="003A27A4" w:rsidRDefault="00CD0F73">
            <w:pPr>
              <w:jc w:val="both"/>
              <w:rPr>
                <w:sz w:val="22"/>
                <w:szCs w:val="22"/>
              </w:rPr>
            </w:pPr>
            <w:r>
              <w:rPr>
                <w:sz w:val="22"/>
                <w:szCs w:val="22"/>
              </w:rPr>
              <w:t>Избирательное объединение, выдвинувшее список кандидатов на выборах депутатов представительного органа</w:t>
            </w:r>
          </w:p>
        </w:tc>
      </w:tr>
      <w:tr w:rsidR="003A27A4">
        <w:trPr>
          <w:jc w:val="center"/>
        </w:trPr>
        <w:tc>
          <w:tcPr>
            <w:tcW w:w="967" w:type="dxa"/>
          </w:tcPr>
          <w:p w:rsidR="00075979" w:rsidRDefault="00075979">
            <w:pPr>
              <w:numPr>
                <w:ilvl w:val="0"/>
                <w:numId w:val="18"/>
              </w:numPr>
              <w:jc w:val="both"/>
              <w:rPr>
                <w:sz w:val="22"/>
                <w:szCs w:val="22"/>
              </w:rPr>
            </w:pPr>
          </w:p>
          <w:p w:rsidR="00075979" w:rsidRPr="00075979" w:rsidRDefault="00075979" w:rsidP="00075979">
            <w:pPr>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t>95</w:t>
            </w:r>
          </w:p>
        </w:tc>
        <w:tc>
          <w:tcPr>
            <w:tcW w:w="4249" w:type="dxa"/>
            <w:gridSpan w:val="2"/>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Возврат жертвователю пожертвования, внесенного гражданином или юридическим лицом, не имеющими права осуществлять такое пожертвование, либо если пожертвование внесено с нарушением требований </w:t>
            </w:r>
            <w:hyperlink r:id="rId15" w:tooltip="consultantplus://offline/ref=67D67EEED8ECCD4F835DA58678303E14E1EE3D3D8B81A1117C2AE87664284E7CB99D269DAA702B3C5A5A1Bg6W1J" w:history="1">
              <w:r>
                <w:rPr>
                  <w:rFonts w:ascii="Times New Roman" w:hAnsi="Times New Roman" w:cs="Times New Roman"/>
                  <w:sz w:val="22"/>
                  <w:szCs w:val="22"/>
                </w:rPr>
                <w:t>частей 7</w:t>
              </w:r>
            </w:hyperlink>
            <w:r>
              <w:rPr>
                <w:rFonts w:ascii="Times New Roman" w:hAnsi="Times New Roman" w:cs="Times New Roman"/>
                <w:sz w:val="22"/>
                <w:szCs w:val="22"/>
              </w:rPr>
              <w:t xml:space="preserve"> и </w:t>
            </w:r>
            <w:hyperlink r:id="rId16" w:tooltip="consultantplus://offline/ref=67D67EEED8ECCD4F835DA58678303E14E1EE3D3D8B81A1117C2AE87664284E7CB99D269DAA702B3C5A5A1Bg6W0J" w:history="1">
              <w:r>
                <w:rPr>
                  <w:rFonts w:ascii="Times New Roman" w:hAnsi="Times New Roman" w:cs="Times New Roman"/>
                  <w:sz w:val="22"/>
                  <w:szCs w:val="22"/>
                </w:rPr>
                <w:t>8</w:t>
              </w:r>
            </w:hyperlink>
            <w:r>
              <w:rPr>
                <w:rFonts w:ascii="Times New Roman" w:hAnsi="Times New Roman" w:cs="Times New Roman"/>
                <w:sz w:val="22"/>
                <w:szCs w:val="22"/>
              </w:rPr>
              <w:t xml:space="preserve"> статьи 66 Закона РС(Я), либо если пожертвование внесено в размере, превышающем установленный настоящим Законом максимальный размер такого пожертвования</w:t>
            </w:r>
          </w:p>
          <w:p w:rsidR="003A27A4" w:rsidRDefault="00CD0F73">
            <w:pPr>
              <w:pStyle w:val="ConsPlusNormal"/>
              <w:widowControl/>
              <w:ind w:firstLine="0"/>
              <w:jc w:val="both"/>
              <w:rPr>
                <w:rFonts w:ascii="Times New Roman" w:hAnsi="Times New Roman" w:cs="Times New Roman"/>
                <w:i/>
                <w:sz w:val="22"/>
                <w:szCs w:val="22"/>
              </w:rPr>
            </w:pPr>
            <w:r>
              <w:rPr>
                <w:rFonts w:ascii="Times New Roman" w:hAnsi="Times New Roman" w:cs="Times New Roman"/>
                <w:i/>
                <w:sz w:val="22"/>
                <w:szCs w:val="22"/>
              </w:rPr>
              <w:t>(ч.9 ст. 66 Закона РС(Я))</w:t>
            </w:r>
          </w:p>
        </w:tc>
        <w:tc>
          <w:tcPr>
            <w:tcW w:w="3120" w:type="dxa"/>
            <w:gridSpan w:val="3"/>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Не позднее чем через 10 дней со дня поступления пожертвования на специальный избирательный счет.</w:t>
            </w:r>
          </w:p>
          <w:p w:rsidR="003A27A4" w:rsidRDefault="003A27A4">
            <w:pPr>
              <w:jc w:val="both"/>
              <w:rPr>
                <w:sz w:val="22"/>
                <w:szCs w:val="22"/>
              </w:rPr>
            </w:pPr>
          </w:p>
        </w:tc>
        <w:tc>
          <w:tcPr>
            <w:tcW w:w="1986" w:type="dxa"/>
          </w:tcPr>
          <w:p w:rsidR="003A27A4" w:rsidRDefault="00CD0F73">
            <w:pPr>
              <w:jc w:val="both"/>
              <w:rPr>
                <w:sz w:val="22"/>
                <w:szCs w:val="22"/>
              </w:rPr>
            </w:pPr>
            <w:proofErr w:type="spellStart"/>
            <w:r>
              <w:rPr>
                <w:sz w:val="22"/>
                <w:szCs w:val="22"/>
                <w:lang w:val="en-US"/>
              </w:rPr>
              <w:t>Кандидат</w:t>
            </w:r>
            <w:proofErr w:type="spellEnd"/>
            <w:r>
              <w:rPr>
                <w:sz w:val="22"/>
                <w:szCs w:val="22"/>
              </w:rPr>
              <w:t>, избирательное объединение</w:t>
            </w:r>
          </w:p>
        </w:tc>
      </w:tr>
      <w:tr w:rsidR="003A27A4">
        <w:trPr>
          <w:jc w:val="center"/>
        </w:trPr>
        <w:tc>
          <w:tcPr>
            <w:tcW w:w="967" w:type="dxa"/>
          </w:tcPr>
          <w:p w:rsidR="00075979" w:rsidRDefault="00075979">
            <w:pPr>
              <w:numPr>
                <w:ilvl w:val="0"/>
                <w:numId w:val="18"/>
              </w:numPr>
              <w:jc w:val="both"/>
              <w:rPr>
                <w:sz w:val="22"/>
                <w:szCs w:val="22"/>
                <w:lang w:val="en-US"/>
              </w:rPr>
            </w:pPr>
          </w:p>
          <w:p w:rsidR="00075979" w:rsidRDefault="00075979" w:rsidP="00075979">
            <w:pPr>
              <w:rPr>
                <w:sz w:val="22"/>
                <w:szCs w:val="22"/>
                <w:lang w:val="en-US"/>
              </w:rPr>
            </w:pPr>
          </w:p>
          <w:p w:rsidR="003A27A4" w:rsidRPr="00075979" w:rsidRDefault="00075979" w:rsidP="00075979">
            <w:pPr>
              <w:jc w:val="center"/>
              <w:rPr>
                <w:sz w:val="22"/>
                <w:szCs w:val="22"/>
              </w:rPr>
            </w:pPr>
            <w:r>
              <w:rPr>
                <w:sz w:val="22"/>
                <w:szCs w:val="22"/>
              </w:rPr>
              <w:t>96</w:t>
            </w:r>
          </w:p>
        </w:tc>
        <w:tc>
          <w:tcPr>
            <w:tcW w:w="4249" w:type="dxa"/>
            <w:gridSpan w:val="2"/>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Перечисление в доход местного бюджета пожертвования, внесенного анонимным жертвователем.</w:t>
            </w:r>
          </w:p>
          <w:p w:rsidR="003A27A4" w:rsidRDefault="00CD0F73">
            <w:pPr>
              <w:pStyle w:val="ConsPlusNormal"/>
              <w:widowControl/>
              <w:ind w:firstLine="0"/>
              <w:jc w:val="both"/>
              <w:rPr>
                <w:rFonts w:ascii="Times New Roman" w:hAnsi="Times New Roman" w:cs="Times New Roman"/>
                <w:i/>
                <w:sz w:val="22"/>
                <w:szCs w:val="22"/>
              </w:rPr>
            </w:pPr>
            <w:r>
              <w:rPr>
                <w:rFonts w:ascii="Times New Roman" w:hAnsi="Times New Roman" w:cs="Times New Roman"/>
                <w:i/>
                <w:sz w:val="22"/>
                <w:szCs w:val="22"/>
              </w:rPr>
              <w:t>(ч.9 ст. 66 Закона РС(Я))</w:t>
            </w:r>
          </w:p>
        </w:tc>
        <w:tc>
          <w:tcPr>
            <w:tcW w:w="3120" w:type="dxa"/>
            <w:gridSpan w:val="3"/>
          </w:tcPr>
          <w:p w:rsidR="003A27A4" w:rsidRDefault="00CD0F73">
            <w:pPr>
              <w:jc w:val="both"/>
              <w:rPr>
                <w:sz w:val="22"/>
                <w:szCs w:val="22"/>
              </w:rPr>
            </w:pPr>
            <w:r>
              <w:rPr>
                <w:sz w:val="22"/>
                <w:szCs w:val="22"/>
              </w:rPr>
              <w:t>Не позднее чем через 10 дней со дня поступления пожертвования на специальный избирательный счет.</w:t>
            </w:r>
          </w:p>
        </w:tc>
        <w:tc>
          <w:tcPr>
            <w:tcW w:w="1986" w:type="dxa"/>
          </w:tcPr>
          <w:p w:rsidR="003A27A4" w:rsidRDefault="00CD0F73">
            <w:pPr>
              <w:jc w:val="both"/>
              <w:rPr>
                <w:sz w:val="22"/>
                <w:szCs w:val="22"/>
              </w:rPr>
            </w:pPr>
            <w:proofErr w:type="spellStart"/>
            <w:r>
              <w:rPr>
                <w:sz w:val="22"/>
                <w:szCs w:val="22"/>
                <w:lang w:val="en-US"/>
              </w:rPr>
              <w:t>Кандидат</w:t>
            </w:r>
            <w:proofErr w:type="spellEnd"/>
            <w:r>
              <w:rPr>
                <w:sz w:val="22"/>
                <w:szCs w:val="22"/>
              </w:rPr>
              <w:t>, избирательное объединение</w:t>
            </w:r>
          </w:p>
        </w:tc>
      </w:tr>
      <w:tr w:rsidR="003A27A4">
        <w:trPr>
          <w:jc w:val="center"/>
        </w:trPr>
        <w:tc>
          <w:tcPr>
            <w:tcW w:w="967" w:type="dxa"/>
          </w:tcPr>
          <w:p w:rsidR="00075979" w:rsidRDefault="00075979">
            <w:pPr>
              <w:numPr>
                <w:ilvl w:val="0"/>
                <w:numId w:val="18"/>
              </w:numPr>
              <w:jc w:val="both"/>
              <w:rPr>
                <w:sz w:val="22"/>
                <w:szCs w:val="22"/>
                <w:lang w:val="en-US"/>
              </w:rPr>
            </w:pPr>
          </w:p>
          <w:p w:rsidR="00075979" w:rsidRDefault="00075979" w:rsidP="00075979">
            <w:pPr>
              <w:rPr>
                <w:sz w:val="22"/>
                <w:szCs w:val="22"/>
                <w:lang w:val="en-US"/>
              </w:rPr>
            </w:pPr>
          </w:p>
          <w:p w:rsidR="003A27A4" w:rsidRPr="00075979" w:rsidRDefault="00075979" w:rsidP="00075979">
            <w:pPr>
              <w:jc w:val="center"/>
              <w:rPr>
                <w:sz w:val="22"/>
                <w:szCs w:val="22"/>
              </w:rPr>
            </w:pPr>
            <w:r>
              <w:rPr>
                <w:sz w:val="22"/>
                <w:szCs w:val="22"/>
              </w:rPr>
              <w:t>97</w:t>
            </w:r>
          </w:p>
        </w:tc>
        <w:tc>
          <w:tcPr>
            <w:tcW w:w="4249" w:type="dxa"/>
            <w:gridSpan w:val="2"/>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Предоставление информации о поступлении и расходовании средств, находящихся на избирательном счете кандидата, по требованию соответствующей избирательной комиссии, кандидата</w:t>
            </w:r>
          </w:p>
          <w:p w:rsidR="003A27A4" w:rsidRDefault="00CD0F73">
            <w:pPr>
              <w:jc w:val="both"/>
              <w:rPr>
                <w:i/>
                <w:sz w:val="22"/>
                <w:szCs w:val="22"/>
              </w:rPr>
            </w:pPr>
            <w:r>
              <w:rPr>
                <w:i/>
                <w:sz w:val="22"/>
                <w:szCs w:val="22"/>
              </w:rPr>
              <w:t>(ч.7 ст. 70 Закона РС(Я))</w:t>
            </w:r>
          </w:p>
        </w:tc>
        <w:tc>
          <w:tcPr>
            <w:tcW w:w="3120" w:type="dxa"/>
            <w:gridSpan w:val="3"/>
          </w:tcPr>
          <w:p w:rsidR="003A27A4" w:rsidRDefault="00CD0F73">
            <w:pPr>
              <w:jc w:val="both"/>
              <w:rPr>
                <w:sz w:val="22"/>
                <w:szCs w:val="22"/>
              </w:rPr>
            </w:pPr>
            <w:r>
              <w:rPr>
                <w:sz w:val="22"/>
                <w:szCs w:val="22"/>
              </w:rPr>
              <w:t xml:space="preserve">В 3-хдневный срок, а за три дня до дня голосования – немедленно </w:t>
            </w:r>
          </w:p>
        </w:tc>
        <w:tc>
          <w:tcPr>
            <w:tcW w:w="1986" w:type="dxa"/>
          </w:tcPr>
          <w:p w:rsidR="003A27A4" w:rsidRDefault="00CD0F73">
            <w:pPr>
              <w:jc w:val="both"/>
              <w:rPr>
                <w:sz w:val="22"/>
                <w:szCs w:val="22"/>
              </w:rPr>
            </w:pPr>
            <w:r>
              <w:rPr>
                <w:sz w:val="22"/>
                <w:szCs w:val="22"/>
              </w:rPr>
              <w:t>Кредитная организация, в которой открыт специальный избирательный счет</w:t>
            </w:r>
          </w:p>
        </w:tc>
      </w:tr>
      <w:tr w:rsidR="003A27A4">
        <w:trPr>
          <w:jc w:val="center"/>
        </w:trPr>
        <w:tc>
          <w:tcPr>
            <w:tcW w:w="967" w:type="dxa"/>
          </w:tcPr>
          <w:p w:rsidR="00075979" w:rsidRDefault="00075979">
            <w:pPr>
              <w:numPr>
                <w:ilvl w:val="0"/>
                <w:numId w:val="18"/>
              </w:numPr>
              <w:jc w:val="both"/>
              <w:rPr>
                <w:sz w:val="22"/>
                <w:szCs w:val="22"/>
              </w:rPr>
            </w:pPr>
          </w:p>
          <w:p w:rsidR="003A27A4" w:rsidRPr="00075979" w:rsidRDefault="00075979" w:rsidP="00075979">
            <w:pPr>
              <w:jc w:val="center"/>
              <w:rPr>
                <w:sz w:val="22"/>
                <w:szCs w:val="22"/>
              </w:rPr>
            </w:pPr>
            <w:r>
              <w:rPr>
                <w:sz w:val="22"/>
                <w:szCs w:val="22"/>
              </w:rPr>
              <w:t>98</w:t>
            </w:r>
          </w:p>
        </w:tc>
        <w:tc>
          <w:tcPr>
            <w:tcW w:w="4249" w:type="dxa"/>
            <w:gridSpan w:val="2"/>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Направление в СМИ для опубликования сведений о поступлении и расходовании средств избирательных фондов кандидатов и</w:t>
            </w:r>
          </w:p>
          <w:p w:rsidR="003A27A4" w:rsidRDefault="00CD0F73">
            <w:pPr>
              <w:jc w:val="both"/>
              <w:rPr>
                <w:i/>
                <w:sz w:val="22"/>
                <w:szCs w:val="22"/>
              </w:rPr>
            </w:pPr>
            <w:r>
              <w:rPr>
                <w:i/>
                <w:sz w:val="22"/>
                <w:szCs w:val="22"/>
              </w:rPr>
              <w:t>( ч. 8 ст.70 Закона РС(Я))</w:t>
            </w:r>
          </w:p>
        </w:tc>
        <w:tc>
          <w:tcPr>
            <w:tcW w:w="3120" w:type="dxa"/>
            <w:gridSpan w:val="3"/>
          </w:tcPr>
          <w:p w:rsidR="003A27A4" w:rsidRDefault="00CD0F73">
            <w:pPr>
              <w:jc w:val="both"/>
              <w:rPr>
                <w:sz w:val="22"/>
                <w:szCs w:val="22"/>
              </w:rPr>
            </w:pPr>
            <w:r>
              <w:rPr>
                <w:sz w:val="22"/>
                <w:szCs w:val="22"/>
              </w:rPr>
              <w:t>Периодически, не реже чем один раз в две недели до дня голосования.</w:t>
            </w:r>
          </w:p>
        </w:tc>
        <w:tc>
          <w:tcPr>
            <w:tcW w:w="1986" w:type="dxa"/>
          </w:tcPr>
          <w:p w:rsidR="003A27A4" w:rsidRDefault="004D1FC2">
            <w:pPr>
              <w:jc w:val="both"/>
              <w:rPr>
                <w:sz w:val="22"/>
                <w:szCs w:val="22"/>
              </w:rPr>
            </w:pPr>
            <w:r>
              <w:rPr>
                <w:sz w:val="22"/>
                <w:szCs w:val="22"/>
              </w:rPr>
              <w:t>ЯГТИК</w:t>
            </w:r>
          </w:p>
        </w:tc>
      </w:tr>
      <w:tr w:rsidR="003A27A4">
        <w:trPr>
          <w:jc w:val="center"/>
        </w:trPr>
        <w:tc>
          <w:tcPr>
            <w:tcW w:w="967" w:type="dxa"/>
          </w:tcPr>
          <w:p w:rsidR="00075979" w:rsidRDefault="00075979">
            <w:pPr>
              <w:numPr>
                <w:ilvl w:val="0"/>
                <w:numId w:val="18"/>
              </w:numPr>
              <w:jc w:val="both"/>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t>99</w:t>
            </w:r>
          </w:p>
        </w:tc>
        <w:tc>
          <w:tcPr>
            <w:tcW w:w="4249" w:type="dxa"/>
            <w:gridSpan w:val="2"/>
          </w:tcPr>
          <w:p w:rsidR="003A27A4" w:rsidRDefault="00CD0F73">
            <w:pPr>
              <w:jc w:val="both"/>
              <w:rPr>
                <w:sz w:val="22"/>
                <w:szCs w:val="22"/>
              </w:rPr>
            </w:pPr>
            <w:r>
              <w:rPr>
                <w:sz w:val="22"/>
                <w:szCs w:val="22"/>
              </w:rPr>
              <w:t>Опубликование  сведений о  поступлении и расходовании средств избирательных фондов, передаваемых  избирательными комиссиями для опубликования.</w:t>
            </w:r>
          </w:p>
          <w:p w:rsidR="003A27A4" w:rsidRDefault="00CD0F73">
            <w:pPr>
              <w:jc w:val="both"/>
              <w:rPr>
                <w:i/>
                <w:sz w:val="22"/>
                <w:szCs w:val="22"/>
              </w:rPr>
            </w:pPr>
            <w:r>
              <w:rPr>
                <w:i/>
                <w:sz w:val="22"/>
                <w:szCs w:val="22"/>
              </w:rPr>
              <w:t xml:space="preserve">( ч. 8 ст.70 Закона РС(Я)) </w:t>
            </w:r>
          </w:p>
        </w:tc>
        <w:tc>
          <w:tcPr>
            <w:tcW w:w="3120" w:type="dxa"/>
            <w:gridSpan w:val="3"/>
          </w:tcPr>
          <w:p w:rsidR="003A27A4" w:rsidRDefault="00CD0F73">
            <w:pPr>
              <w:jc w:val="both"/>
              <w:rPr>
                <w:sz w:val="22"/>
                <w:szCs w:val="22"/>
              </w:rPr>
            </w:pPr>
            <w:r>
              <w:rPr>
                <w:sz w:val="22"/>
                <w:szCs w:val="22"/>
              </w:rPr>
              <w:t>В течение трех дней со дня получения.</w:t>
            </w:r>
          </w:p>
        </w:tc>
        <w:tc>
          <w:tcPr>
            <w:tcW w:w="1986" w:type="dxa"/>
          </w:tcPr>
          <w:p w:rsidR="003A27A4" w:rsidRDefault="00CD0F73">
            <w:pPr>
              <w:jc w:val="both"/>
              <w:rPr>
                <w:sz w:val="22"/>
                <w:szCs w:val="22"/>
              </w:rPr>
            </w:pPr>
            <w:r>
              <w:rPr>
                <w:sz w:val="22"/>
                <w:szCs w:val="22"/>
              </w:rPr>
              <w:t>Редакции муниципальных периодических печатных изданий</w:t>
            </w:r>
          </w:p>
        </w:tc>
      </w:tr>
      <w:tr w:rsidR="003A27A4">
        <w:trPr>
          <w:jc w:val="center"/>
        </w:trPr>
        <w:tc>
          <w:tcPr>
            <w:tcW w:w="967" w:type="dxa"/>
          </w:tcPr>
          <w:p w:rsidR="00075979" w:rsidRDefault="00075979">
            <w:pPr>
              <w:numPr>
                <w:ilvl w:val="0"/>
                <w:numId w:val="18"/>
              </w:numPr>
              <w:jc w:val="both"/>
              <w:rPr>
                <w:sz w:val="22"/>
                <w:szCs w:val="22"/>
              </w:rPr>
            </w:pPr>
          </w:p>
          <w:p w:rsidR="003A27A4" w:rsidRPr="00075979" w:rsidRDefault="00075979" w:rsidP="00075979">
            <w:pPr>
              <w:jc w:val="center"/>
              <w:rPr>
                <w:sz w:val="22"/>
                <w:szCs w:val="22"/>
              </w:rPr>
            </w:pPr>
            <w:r>
              <w:rPr>
                <w:sz w:val="22"/>
                <w:szCs w:val="22"/>
              </w:rPr>
              <w:t>100</w:t>
            </w:r>
          </w:p>
        </w:tc>
        <w:tc>
          <w:tcPr>
            <w:tcW w:w="4249" w:type="dxa"/>
            <w:gridSpan w:val="2"/>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Продление срока проведения финансовых операций на основании ходатайства кандидата, избирательного объединения </w:t>
            </w:r>
          </w:p>
          <w:p w:rsidR="003A27A4" w:rsidRDefault="00CD0F73">
            <w:pPr>
              <w:jc w:val="both"/>
              <w:rPr>
                <w:i/>
                <w:sz w:val="22"/>
                <w:szCs w:val="22"/>
              </w:rPr>
            </w:pPr>
            <w:r>
              <w:rPr>
                <w:i/>
                <w:sz w:val="22"/>
                <w:szCs w:val="22"/>
              </w:rPr>
              <w:t>(ч.10 ст. 70 Закона РС(Я))</w:t>
            </w:r>
          </w:p>
        </w:tc>
        <w:tc>
          <w:tcPr>
            <w:tcW w:w="3120" w:type="dxa"/>
            <w:gridSpan w:val="3"/>
          </w:tcPr>
          <w:p w:rsidR="003A27A4" w:rsidRDefault="00CD0F73">
            <w:pPr>
              <w:jc w:val="both"/>
              <w:rPr>
                <w:sz w:val="22"/>
                <w:szCs w:val="22"/>
              </w:rPr>
            </w:pPr>
            <w:r>
              <w:rPr>
                <w:sz w:val="22"/>
                <w:szCs w:val="22"/>
              </w:rPr>
              <w:t xml:space="preserve">Не более чем на 15 календарных дней </w:t>
            </w:r>
          </w:p>
        </w:tc>
        <w:tc>
          <w:tcPr>
            <w:tcW w:w="1986" w:type="dxa"/>
          </w:tcPr>
          <w:p w:rsidR="003A27A4" w:rsidRDefault="004D1FC2">
            <w:pPr>
              <w:jc w:val="both"/>
              <w:rPr>
                <w:sz w:val="22"/>
                <w:szCs w:val="22"/>
              </w:rPr>
            </w:pPr>
            <w:r>
              <w:rPr>
                <w:sz w:val="22"/>
                <w:szCs w:val="22"/>
              </w:rPr>
              <w:t>ЯГТИК</w:t>
            </w:r>
          </w:p>
        </w:tc>
      </w:tr>
      <w:tr w:rsidR="003A27A4">
        <w:trPr>
          <w:jc w:val="center"/>
        </w:trPr>
        <w:tc>
          <w:tcPr>
            <w:tcW w:w="967" w:type="dxa"/>
          </w:tcPr>
          <w:p w:rsidR="00075979" w:rsidRDefault="00075979">
            <w:pPr>
              <w:numPr>
                <w:ilvl w:val="0"/>
                <w:numId w:val="18"/>
              </w:numPr>
              <w:jc w:val="both"/>
              <w:rPr>
                <w:sz w:val="22"/>
                <w:szCs w:val="22"/>
              </w:rPr>
            </w:pPr>
          </w:p>
          <w:p w:rsidR="003A27A4" w:rsidRPr="00075979" w:rsidRDefault="00075979" w:rsidP="00075979">
            <w:pPr>
              <w:jc w:val="center"/>
              <w:rPr>
                <w:sz w:val="22"/>
                <w:szCs w:val="22"/>
              </w:rPr>
            </w:pPr>
            <w:r>
              <w:rPr>
                <w:sz w:val="22"/>
                <w:szCs w:val="22"/>
              </w:rPr>
              <w:lastRenderedPageBreak/>
              <w:t>101</w:t>
            </w:r>
          </w:p>
        </w:tc>
        <w:tc>
          <w:tcPr>
            <w:tcW w:w="4249" w:type="dxa"/>
            <w:gridSpan w:val="2"/>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lastRenderedPageBreak/>
              <w:t xml:space="preserve">Возврат неизрасходованных денежных </w:t>
            </w:r>
            <w:r>
              <w:rPr>
                <w:rFonts w:ascii="Times New Roman" w:hAnsi="Times New Roman" w:cs="Times New Roman"/>
                <w:sz w:val="22"/>
                <w:szCs w:val="22"/>
              </w:rPr>
              <w:lastRenderedPageBreak/>
              <w:t>средств избирательного фонда гражданам и юридическим лицам, осуществившим пожертвования, перечисления в избирательные фонды, пропорционально вложенным ими средствам за вычетом расходов на пересылку.</w:t>
            </w:r>
          </w:p>
          <w:p w:rsidR="003A27A4" w:rsidRDefault="00CD0F73">
            <w:pPr>
              <w:jc w:val="both"/>
              <w:rPr>
                <w:i/>
                <w:sz w:val="22"/>
                <w:szCs w:val="22"/>
              </w:rPr>
            </w:pPr>
            <w:r>
              <w:rPr>
                <w:i/>
                <w:sz w:val="22"/>
                <w:szCs w:val="22"/>
              </w:rPr>
              <w:t>(ч.11 ст. 70 Закона РС(Я))</w:t>
            </w:r>
          </w:p>
        </w:tc>
        <w:tc>
          <w:tcPr>
            <w:tcW w:w="3120" w:type="dxa"/>
            <w:gridSpan w:val="3"/>
          </w:tcPr>
          <w:p w:rsidR="003A27A4" w:rsidRDefault="00CD0F73">
            <w:pPr>
              <w:jc w:val="both"/>
              <w:rPr>
                <w:sz w:val="22"/>
                <w:szCs w:val="22"/>
              </w:rPr>
            </w:pPr>
            <w:r>
              <w:rPr>
                <w:sz w:val="22"/>
                <w:szCs w:val="22"/>
              </w:rPr>
              <w:lastRenderedPageBreak/>
              <w:t xml:space="preserve">Не позднее 30 дней со дня </w:t>
            </w:r>
            <w:r>
              <w:rPr>
                <w:sz w:val="22"/>
                <w:szCs w:val="22"/>
              </w:rPr>
              <w:lastRenderedPageBreak/>
              <w:t>голосования, т.е. не позднее с 10.09.2023 по 10.10.2023г.</w:t>
            </w:r>
          </w:p>
        </w:tc>
        <w:tc>
          <w:tcPr>
            <w:tcW w:w="1986" w:type="dxa"/>
          </w:tcPr>
          <w:p w:rsidR="003A27A4" w:rsidRDefault="00CD0F73">
            <w:pPr>
              <w:jc w:val="both"/>
              <w:rPr>
                <w:sz w:val="22"/>
                <w:szCs w:val="22"/>
              </w:rPr>
            </w:pPr>
            <w:r>
              <w:rPr>
                <w:sz w:val="22"/>
                <w:szCs w:val="22"/>
              </w:rPr>
              <w:lastRenderedPageBreak/>
              <w:t xml:space="preserve">Кандидат, не </w:t>
            </w:r>
            <w:r>
              <w:rPr>
                <w:sz w:val="22"/>
                <w:szCs w:val="22"/>
              </w:rPr>
              <w:lastRenderedPageBreak/>
              <w:t>зарегистрирован-</w:t>
            </w:r>
            <w:proofErr w:type="spellStart"/>
            <w:r>
              <w:rPr>
                <w:sz w:val="22"/>
                <w:szCs w:val="22"/>
              </w:rPr>
              <w:t>ный</w:t>
            </w:r>
            <w:proofErr w:type="spellEnd"/>
            <w:r>
              <w:rPr>
                <w:sz w:val="22"/>
                <w:szCs w:val="22"/>
              </w:rPr>
              <w:t xml:space="preserve"> соответствующей избирательной комиссией, избирательное объединение, не зарегистрировавшее список кандидатов</w:t>
            </w:r>
          </w:p>
        </w:tc>
      </w:tr>
      <w:tr w:rsidR="003A27A4">
        <w:trPr>
          <w:jc w:val="center"/>
        </w:trPr>
        <w:tc>
          <w:tcPr>
            <w:tcW w:w="967" w:type="dxa"/>
          </w:tcPr>
          <w:p w:rsidR="00075979" w:rsidRDefault="00075979">
            <w:pPr>
              <w:numPr>
                <w:ilvl w:val="0"/>
                <w:numId w:val="18"/>
              </w:numPr>
              <w:jc w:val="both"/>
              <w:rPr>
                <w:sz w:val="22"/>
                <w:szCs w:val="22"/>
              </w:rPr>
            </w:pPr>
          </w:p>
          <w:p w:rsidR="00075979" w:rsidRPr="00075979" w:rsidRDefault="00075979" w:rsidP="00075979">
            <w:pPr>
              <w:rPr>
                <w:sz w:val="22"/>
                <w:szCs w:val="22"/>
              </w:rPr>
            </w:pPr>
          </w:p>
          <w:p w:rsidR="00075979" w:rsidRDefault="00075979" w:rsidP="00075979">
            <w:pPr>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t>102</w:t>
            </w:r>
          </w:p>
        </w:tc>
        <w:tc>
          <w:tcPr>
            <w:tcW w:w="4249" w:type="dxa"/>
            <w:gridSpan w:val="2"/>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Перечисление неизрасходованных денежных средств, находящихся на специальном избирательном счете (за вычетом расходов на пересылку) гражданам и юридическим лицам, осуществившим пожертвования, перечисления в их избирательные фонды, пропорционально вложенным ими средствам.</w:t>
            </w:r>
          </w:p>
          <w:p w:rsidR="003A27A4" w:rsidRDefault="00CD0F73">
            <w:pPr>
              <w:pStyle w:val="ConsPlusNormal"/>
              <w:widowControl/>
              <w:ind w:firstLine="0"/>
              <w:jc w:val="both"/>
              <w:rPr>
                <w:rFonts w:ascii="Times New Roman" w:hAnsi="Times New Roman" w:cs="Times New Roman"/>
                <w:i/>
                <w:sz w:val="22"/>
                <w:szCs w:val="22"/>
              </w:rPr>
            </w:pPr>
            <w:r>
              <w:rPr>
                <w:rFonts w:ascii="Times New Roman" w:hAnsi="Times New Roman" w:cs="Times New Roman"/>
                <w:i/>
                <w:sz w:val="22"/>
                <w:szCs w:val="22"/>
              </w:rPr>
              <w:t>(ч.12 ст. 70 Закона РС(Я))</w:t>
            </w:r>
          </w:p>
        </w:tc>
        <w:tc>
          <w:tcPr>
            <w:tcW w:w="3120" w:type="dxa"/>
            <w:gridSpan w:val="3"/>
          </w:tcPr>
          <w:p w:rsidR="003A27A4" w:rsidRDefault="00CD0F73">
            <w:pPr>
              <w:jc w:val="both"/>
              <w:rPr>
                <w:sz w:val="22"/>
                <w:szCs w:val="22"/>
              </w:rPr>
            </w:pPr>
            <w:r>
              <w:rPr>
                <w:sz w:val="22"/>
                <w:szCs w:val="22"/>
              </w:rPr>
              <w:t>После дня голосования и до представления итогового финансового отчета.</w:t>
            </w:r>
          </w:p>
        </w:tc>
        <w:tc>
          <w:tcPr>
            <w:tcW w:w="1986" w:type="dxa"/>
          </w:tcPr>
          <w:p w:rsidR="003A27A4" w:rsidRDefault="00CD0F73">
            <w:pPr>
              <w:jc w:val="both"/>
              <w:rPr>
                <w:sz w:val="22"/>
                <w:szCs w:val="22"/>
              </w:rPr>
            </w:pPr>
            <w:r>
              <w:rPr>
                <w:sz w:val="22"/>
                <w:szCs w:val="22"/>
                <w:lang w:val="en-US"/>
              </w:rPr>
              <w:t>К</w:t>
            </w:r>
            <w:proofErr w:type="spellStart"/>
            <w:r>
              <w:rPr>
                <w:sz w:val="22"/>
                <w:szCs w:val="22"/>
              </w:rPr>
              <w:t>андидаты</w:t>
            </w:r>
            <w:proofErr w:type="spellEnd"/>
            <w:r>
              <w:rPr>
                <w:sz w:val="22"/>
                <w:szCs w:val="22"/>
              </w:rPr>
              <w:t>, избирательные объединения</w:t>
            </w:r>
          </w:p>
        </w:tc>
      </w:tr>
      <w:tr w:rsidR="003A27A4">
        <w:trPr>
          <w:jc w:val="center"/>
        </w:trPr>
        <w:tc>
          <w:tcPr>
            <w:tcW w:w="967" w:type="dxa"/>
          </w:tcPr>
          <w:p w:rsidR="00075979" w:rsidRDefault="00075979">
            <w:pPr>
              <w:numPr>
                <w:ilvl w:val="0"/>
                <w:numId w:val="18"/>
              </w:numPr>
              <w:jc w:val="both"/>
              <w:rPr>
                <w:sz w:val="22"/>
                <w:szCs w:val="22"/>
                <w:lang w:val="en-US"/>
              </w:rPr>
            </w:pPr>
          </w:p>
          <w:p w:rsidR="003A27A4" w:rsidRPr="00075979" w:rsidRDefault="00075979" w:rsidP="00075979">
            <w:pPr>
              <w:jc w:val="center"/>
              <w:rPr>
                <w:sz w:val="22"/>
                <w:szCs w:val="22"/>
              </w:rPr>
            </w:pPr>
            <w:r>
              <w:rPr>
                <w:sz w:val="22"/>
                <w:szCs w:val="22"/>
              </w:rPr>
              <w:t>103</w:t>
            </w:r>
          </w:p>
        </w:tc>
        <w:tc>
          <w:tcPr>
            <w:tcW w:w="4249" w:type="dxa"/>
            <w:gridSpan w:val="2"/>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Перечисление оставшихся на специальном избирательном счете неизрасходованных денежных средств в доход местного бюджета.</w:t>
            </w:r>
          </w:p>
          <w:p w:rsidR="003A27A4" w:rsidRDefault="00CD0F73">
            <w:pPr>
              <w:jc w:val="both"/>
              <w:rPr>
                <w:i/>
                <w:sz w:val="22"/>
                <w:szCs w:val="22"/>
              </w:rPr>
            </w:pPr>
            <w:r>
              <w:rPr>
                <w:i/>
                <w:sz w:val="22"/>
                <w:szCs w:val="22"/>
              </w:rPr>
              <w:t>(ч.12 ст. 71 Закона РС(Я))</w:t>
            </w:r>
          </w:p>
        </w:tc>
        <w:tc>
          <w:tcPr>
            <w:tcW w:w="3120" w:type="dxa"/>
            <w:gridSpan w:val="3"/>
          </w:tcPr>
          <w:p w:rsidR="003A27A4" w:rsidRDefault="00CD0F73">
            <w:pPr>
              <w:jc w:val="both"/>
              <w:rPr>
                <w:sz w:val="22"/>
                <w:szCs w:val="22"/>
              </w:rPr>
            </w:pPr>
            <w:r>
              <w:rPr>
                <w:sz w:val="22"/>
                <w:szCs w:val="22"/>
              </w:rPr>
              <w:t>По истечении 60 дней со дня голосования, после 10.11.2023 г.</w:t>
            </w:r>
          </w:p>
        </w:tc>
        <w:tc>
          <w:tcPr>
            <w:tcW w:w="1986" w:type="dxa"/>
          </w:tcPr>
          <w:p w:rsidR="003A27A4" w:rsidRDefault="00CD0F73">
            <w:pPr>
              <w:jc w:val="both"/>
              <w:rPr>
                <w:sz w:val="22"/>
                <w:szCs w:val="22"/>
              </w:rPr>
            </w:pPr>
            <w:r>
              <w:rPr>
                <w:sz w:val="22"/>
                <w:szCs w:val="22"/>
              </w:rPr>
              <w:t>Кредитная организация</w:t>
            </w:r>
          </w:p>
        </w:tc>
      </w:tr>
      <w:tr w:rsidR="003A27A4">
        <w:trPr>
          <w:jc w:val="center"/>
        </w:trPr>
        <w:tc>
          <w:tcPr>
            <w:tcW w:w="967" w:type="dxa"/>
          </w:tcPr>
          <w:p w:rsidR="00075979" w:rsidRDefault="00075979">
            <w:pPr>
              <w:numPr>
                <w:ilvl w:val="0"/>
                <w:numId w:val="18"/>
              </w:numPr>
              <w:jc w:val="both"/>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t>104</w:t>
            </w:r>
          </w:p>
        </w:tc>
        <w:tc>
          <w:tcPr>
            <w:tcW w:w="4249" w:type="dxa"/>
            <w:gridSpan w:val="2"/>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Проверка сведений, указанных гражданами и юридическими лицами при внесении или перечислении пожертвований в избирательные фонды, и информирование о результатах проверки в избирательную комиссию (на безвозмездной основе).</w:t>
            </w:r>
          </w:p>
          <w:p w:rsidR="003A27A4" w:rsidRDefault="00CD0F73">
            <w:pPr>
              <w:jc w:val="both"/>
              <w:rPr>
                <w:i/>
                <w:sz w:val="22"/>
                <w:szCs w:val="22"/>
              </w:rPr>
            </w:pPr>
            <w:r>
              <w:rPr>
                <w:i/>
                <w:sz w:val="22"/>
                <w:szCs w:val="22"/>
              </w:rPr>
              <w:t>(ч.14 ст. 70 Закона РС(Я)).</w:t>
            </w:r>
          </w:p>
        </w:tc>
        <w:tc>
          <w:tcPr>
            <w:tcW w:w="3120" w:type="dxa"/>
            <w:gridSpan w:val="3"/>
          </w:tcPr>
          <w:p w:rsidR="003A27A4" w:rsidRDefault="00CD0F73">
            <w:pPr>
              <w:jc w:val="both"/>
              <w:rPr>
                <w:sz w:val="22"/>
                <w:szCs w:val="22"/>
              </w:rPr>
            </w:pPr>
            <w:r>
              <w:rPr>
                <w:sz w:val="22"/>
                <w:szCs w:val="22"/>
              </w:rPr>
              <w:t xml:space="preserve">В 5-дневный срок со дня поступления представления соответствующей избирательной комиссии. </w:t>
            </w:r>
          </w:p>
        </w:tc>
        <w:tc>
          <w:tcPr>
            <w:tcW w:w="1986" w:type="dxa"/>
          </w:tcPr>
          <w:p w:rsidR="003A27A4" w:rsidRDefault="00CD0F73">
            <w:pPr>
              <w:jc w:val="both"/>
              <w:rPr>
                <w:sz w:val="22"/>
                <w:szCs w:val="22"/>
              </w:rPr>
            </w:pPr>
            <w:r>
              <w:rPr>
                <w:sz w:val="22"/>
                <w:szCs w:val="22"/>
              </w:rPr>
              <w:t>Органы регистрационного учета граждан РФ по месту пребывания и по месту жительства в пределах РФ,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w:t>
            </w:r>
          </w:p>
        </w:tc>
      </w:tr>
      <w:tr w:rsidR="003A27A4">
        <w:trPr>
          <w:jc w:val="center"/>
        </w:trPr>
        <w:tc>
          <w:tcPr>
            <w:tcW w:w="967" w:type="dxa"/>
          </w:tcPr>
          <w:p w:rsidR="00075979" w:rsidRDefault="00075979">
            <w:pPr>
              <w:numPr>
                <w:ilvl w:val="0"/>
                <w:numId w:val="18"/>
              </w:numPr>
              <w:jc w:val="both"/>
              <w:rPr>
                <w:sz w:val="22"/>
                <w:szCs w:val="22"/>
              </w:rPr>
            </w:pPr>
          </w:p>
          <w:p w:rsidR="00075979" w:rsidRPr="00075979" w:rsidRDefault="00075979" w:rsidP="00075979">
            <w:pPr>
              <w:rPr>
                <w:sz w:val="22"/>
                <w:szCs w:val="22"/>
              </w:rPr>
            </w:pPr>
          </w:p>
          <w:p w:rsidR="00075979" w:rsidRDefault="00075979" w:rsidP="00075979">
            <w:pPr>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t>105</w:t>
            </w:r>
          </w:p>
        </w:tc>
        <w:tc>
          <w:tcPr>
            <w:tcW w:w="4249" w:type="dxa"/>
            <w:gridSpan w:val="2"/>
          </w:tcPr>
          <w:p w:rsidR="003A27A4" w:rsidRDefault="00CD0F73">
            <w:pPr>
              <w:jc w:val="both"/>
              <w:rPr>
                <w:sz w:val="22"/>
                <w:szCs w:val="22"/>
              </w:rPr>
            </w:pPr>
            <w:r>
              <w:rPr>
                <w:sz w:val="22"/>
                <w:szCs w:val="22"/>
              </w:rPr>
              <w:t xml:space="preserve">Представление в соответствующую избирательную комиссию итогового финансового отчета о размерах своего избирательного фонда, обо всех источниках его формирования, а также обо всех расходах, произведенных за счет средств соответствующего фонда. </w:t>
            </w:r>
          </w:p>
          <w:p w:rsidR="003A27A4" w:rsidRDefault="00CD0F73">
            <w:pPr>
              <w:jc w:val="both"/>
              <w:rPr>
                <w:i/>
                <w:sz w:val="22"/>
                <w:szCs w:val="22"/>
              </w:rPr>
            </w:pPr>
            <w:r>
              <w:rPr>
                <w:i/>
                <w:sz w:val="22"/>
                <w:szCs w:val="22"/>
              </w:rPr>
              <w:t xml:space="preserve">(ч.1 </w:t>
            </w:r>
            <w:proofErr w:type="spellStart"/>
            <w:r>
              <w:rPr>
                <w:i/>
                <w:sz w:val="22"/>
                <w:szCs w:val="22"/>
              </w:rPr>
              <w:t>ст</w:t>
            </w:r>
            <w:proofErr w:type="spellEnd"/>
            <w:r>
              <w:rPr>
                <w:i/>
                <w:sz w:val="22"/>
                <w:szCs w:val="22"/>
              </w:rPr>
              <w:t xml:space="preserve"> 71 Закона РС(Я))</w:t>
            </w:r>
          </w:p>
        </w:tc>
        <w:tc>
          <w:tcPr>
            <w:tcW w:w="3120" w:type="dxa"/>
            <w:gridSpan w:val="3"/>
          </w:tcPr>
          <w:p w:rsidR="003A27A4" w:rsidRDefault="00CD0F73">
            <w:pPr>
              <w:jc w:val="both"/>
              <w:rPr>
                <w:sz w:val="22"/>
                <w:szCs w:val="22"/>
              </w:rPr>
            </w:pPr>
            <w:r>
              <w:rPr>
                <w:sz w:val="22"/>
                <w:szCs w:val="22"/>
              </w:rPr>
              <w:t>Не позднее чем через 30 дней со дня официального опубликования результатов муниципальных выборов.</w:t>
            </w:r>
          </w:p>
        </w:tc>
        <w:tc>
          <w:tcPr>
            <w:tcW w:w="1986" w:type="dxa"/>
          </w:tcPr>
          <w:p w:rsidR="003A27A4" w:rsidRDefault="00CD0F73">
            <w:pPr>
              <w:jc w:val="both"/>
              <w:rPr>
                <w:sz w:val="22"/>
                <w:szCs w:val="22"/>
              </w:rPr>
            </w:pPr>
            <w:r>
              <w:rPr>
                <w:sz w:val="22"/>
                <w:szCs w:val="22"/>
              </w:rPr>
              <w:t>Кандидат, избирательное объединение</w:t>
            </w:r>
          </w:p>
        </w:tc>
      </w:tr>
      <w:tr w:rsidR="003A27A4">
        <w:trPr>
          <w:jc w:val="center"/>
        </w:trPr>
        <w:tc>
          <w:tcPr>
            <w:tcW w:w="967" w:type="dxa"/>
          </w:tcPr>
          <w:p w:rsidR="00075979" w:rsidRDefault="00075979">
            <w:pPr>
              <w:numPr>
                <w:ilvl w:val="0"/>
                <w:numId w:val="18"/>
              </w:numPr>
              <w:jc w:val="both"/>
              <w:rPr>
                <w:sz w:val="22"/>
                <w:szCs w:val="22"/>
                <w:lang w:val="en-US"/>
              </w:rPr>
            </w:pPr>
          </w:p>
          <w:p w:rsidR="003A27A4" w:rsidRPr="00075979" w:rsidRDefault="00075979" w:rsidP="00075979">
            <w:pPr>
              <w:jc w:val="center"/>
              <w:rPr>
                <w:sz w:val="22"/>
                <w:szCs w:val="22"/>
              </w:rPr>
            </w:pPr>
            <w:r>
              <w:rPr>
                <w:sz w:val="22"/>
                <w:szCs w:val="22"/>
              </w:rPr>
              <w:t>106</w:t>
            </w:r>
          </w:p>
        </w:tc>
        <w:tc>
          <w:tcPr>
            <w:tcW w:w="4249" w:type="dxa"/>
            <w:gridSpan w:val="2"/>
          </w:tcPr>
          <w:p w:rsidR="003A27A4" w:rsidRDefault="00CD0F73">
            <w:pPr>
              <w:jc w:val="both"/>
              <w:rPr>
                <w:sz w:val="22"/>
                <w:szCs w:val="22"/>
              </w:rPr>
            </w:pPr>
            <w:r>
              <w:rPr>
                <w:sz w:val="22"/>
                <w:szCs w:val="22"/>
              </w:rPr>
              <w:t xml:space="preserve">Передача копий отчетов в редакции СМИ для опубликования. </w:t>
            </w:r>
          </w:p>
          <w:p w:rsidR="003A27A4" w:rsidRDefault="00CD0F73">
            <w:pPr>
              <w:jc w:val="both"/>
              <w:rPr>
                <w:i/>
                <w:sz w:val="22"/>
                <w:szCs w:val="22"/>
              </w:rPr>
            </w:pPr>
            <w:r>
              <w:rPr>
                <w:i/>
                <w:sz w:val="22"/>
                <w:szCs w:val="22"/>
              </w:rPr>
              <w:t>(ч. 1 ст. 71 Закона РС(Я)).</w:t>
            </w:r>
          </w:p>
        </w:tc>
        <w:tc>
          <w:tcPr>
            <w:tcW w:w="3120" w:type="dxa"/>
            <w:gridSpan w:val="3"/>
          </w:tcPr>
          <w:p w:rsidR="003A27A4" w:rsidRDefault="00CD0F73">
            <w:pPr>
              <w:jc w:val="both"/>
              <w:rPr>
                <w:sz w:val="22"/>
                <w:szCs w:val="22"/>
              </w:rPr>
            </w:pPr>
            <w:r>
              <w:rPr>
                <w:sz w:val="22"/>
                <w:szCs w:val="22"/>
              </w:rPr>
              <w:t>Не позднее чем через пять дней со дня их поступления.</w:t>
            </w:r>
          </w:p>
        </w:tc>
        <w:tc>
          <w:tcPr>
            <w:tcW w:w="1986" w:type="dxa"/>
          </w:tcPr>
          <w:p w:rsidR="003A27A4" w:rsidRDefault="004D1FC2">
            <w:pPr>
              <w:jc w:val="both"/>
              <w:rPr>
                <w:sz w:val="22"/>
                <w:szCs w:val="22"/>
              </w:rPr>
            </w:pPr>
            <w:r>
              <w:rPr>
                <w:sz w:val="22"/>
                <w:szCs w:val="22"/>
              </w:rPr>
              <w:t>ЯГТИК</w:t>
            </w:r>
          </w:p>
        </w:tc>
      </w:tr>
      <w:tr w:rsidR="003A27A4">
        <w:trPr>
          <w:jc w:val="center"/>
        </w:trPr>
        <w:tc>
          <w:tcPr>
            <w:tcW w:w="967" w:type="dxa"/>
          </w:tcPr>
          <w:p w:rsidR="00075979" w:rsidRDefault="00075979">
            <w:pPr>
              <w:numPr>
                <w:ilvl w:val="0"/>
                <w:numId w:val="18"/>
              </w:numPr>
              <w:jc w:val="both"/>
              <w:rPr>
                <w:sz w:val="22"/>
                <w:szCs w:val="22"/>
              </w:rPr>
            </w:pPr>
          </w:p>
          <w:p w:rsidR="003A27A4" w:rsidRPr="00075979" w:rsidRDefault="00075979" w:rsidP="00075979">
            <w:pPr>
              <w:jc w:val="center"/>
              <w:rPr>
                <w:sz w:val="22"/>
                <w:szCs w:val="22"/>
              </w:rPr>
            </w:pPr>
            <w:r>
              <w:rPr>
                <w:sz w:val="22"/>
                <w:szCs w:val="22"/>
              </w:rPr>
              <w:t>107</w:t>
            </w:r>
          </w:p>
        </w:tc>
        <w:tc>
          <w:tcPr>
            <w:tcW w:w="4249" w:type="dxa"/>
            <w:gridSpan w:val="2"/>
          </w:tcPr>
          <w:p w:rsidR="003A27A4" w:rsidRDefault="00CD0F73">
            <w:pPr>
              <w:jc w:val="both"/>
              <w:rPr>
                <w:sz w:val="22"/>
                <w:szCs w:val="22"/>
              </w:rPr>
            </w:pPr>
            <w:r>
              <w:rPr>
                <w:sz w:val="22"/>
                <w:szCs w:val="22"/>
              </w:rPr>
              <w:t xml:space="preserve">Опубликование сведений из  итоговых финансовых отчетов </w:t>
            </w:r>
          </w:p>
          <w:p w:rsidR="003A27A4" w:rsidRDefault="00CD0F73">
            <w:pPr>
              <w:jc w:val="both"/>
              <w:rPr>
                <w:i/>
                <w:sz w:val="22"/>
                <w:szCs w:val="22"/>
              </w:rPr>
            </w:pPr>
            <w:r>
              <w:rPr>
                <w:i/>
                <w:sz w:val="22"/>
                <w:szCs w:val="22"/>
              </w:rPr>
              <w:lastRenderedPageBreak/>
              <w:t>(ч. 1 ст. 71 Закона РС(Я)).</w:t>
            </w:r>
          </w:p>
        </w:tc>
        <w:tc>
          <w:tcPr>
            <w:tcW w:w="3120" w:type="dxa"/>
            <w:gridSpan w:val="3"/>
          </w:tcPr>
          <w:p w:rsidR="003A27A4" w:rsidRDefault="00CD0F73">
            <w:pPr>
              <w:jc w:val="both"/>
              <w:rPr>
                <w:sz w:val="22"/>
                <w:szCs w:val="22"/>
              </w:rPr>
            </w:pPr>
            <w:r>
              <w:rPr>
                <w:sz w:val="22"/>
                <w:szCs w:val="22"/>
              </w:rPr>
              <w:lastRenderedPageBreak/>
              <w:t>Не позднее чем через десять дней со дня их поступления.</w:t>
            </w:r>
          </w:p>
        </w:tc>
        <w:tc>
          <w:tcPr>
            <w:tcW w:w="1986" w:type="dxa"/>
          </w:tcPr>
          <w:p w:rsidR="003A27A4" w:rsidRDefault="00CD0F73">
            <w:pPr>
              <w:jc w:val="both"/>
              <w:rPr>
                <w:sz w:val="22"/>
                <w:szCs w:val="22"/>
              </w:rPr>
            </w:pPr>
            <w:r>
              <w:rPr>
                <w:sz w:val="22"/>
                <w:szCs w:val="22"/>
              </w:rPr>
              <w:t xml:space="preserve">Редакции государственных </w:t>
            </w:r>
            <w:r>
              <w:rPr>
                <w:sz w:val="22"/>
                <w:szCs w:val="22"/>
              </w:rPr>
              <w:lastRenderedPageBreak/>
              <w:t>и муниципальных периодических печатных изданий</w:t>
            </w:r>
          </w:p>
        </w:tc>
      </w:tr>
      <w:tr w:rsidR="003A27A4">
        <w:trPr>
          <w:trHeight w:val="1750"/>
          <w:jc w:val="center"/>
        </w:trPr>
        <w:tc>
          <w:tcPr>
            <w:tcW w:w="967" w:type="dxa"/>
          </w:tcPr>
          <w:p w:rsidR="00075979" w:rsidRDefault="00075979">
            <w:pPr>
              <w:numPr>
                <w:ilvl w:val="0"/>
                <w:numId w:val="18"/>
              </w:numPr>
              <w:jc w:val="both"/>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t>108</w:t>
            </w:r>
          </w:p>
        </w:tc>
        <w:tc>
          <w:tcPr>
            <w:tcW w:w="4249" w:type="dxa"/>
            <w:gridSpan w:val="2"/>
          </w:tcPr>
          <w:p w:rsidR="003A27A4" w:rsidRDefault="00CD0F73">
            <w:pPr>
              <w:jc w:val="both"/>
              <w:rPr>
                <w:sz w:val="22"/>
                <w:szCs w:val="22"/>
              </w:rPr>
            </w:pPr>
            <w:r>
              <w:rPr>
                <w:sz w:val="22"/>
                <w:szCs w:val="22"/>
              </w:rPr>
              <w:t>По запросу избирательной комиссии, организующей выборы, откомандирование специалистов в распоряжение избирательной комиссии муниципального образования на срок не менее двух месяцев</w:t>
            </w:r>
          </w:p>
          <w:p w:rsidR="003A27A4" w:rsidRDefault="00CD0F73">
            <w:pPr>
              <w:jc w:val="both"/>
              <w:rPr>
                <w:i/>
                <w:sz w:val="22"/>
                <w:szCs w:val="22"/>
              </w:rPr>
            </w:pPr>
            <w:r>
              <w:rPr>
                <w:i/>
                <w:sz w:val="22"/>
                <w:szCs w:val="22"/>
              </w:rPr>
              <w:t>(ч.3 ст. 72 Закона РС(Я))</w:t>
            </w:r>
          </w:p>
        </w:tc>
        <w:tc>
          <w:tcPr>
            <w:tcW w:w="3120" w:type="dxa"/>
            <w:gridSpan w:val="3"/>
          </w:tcPr>
          <w:p w:rsidR="003A27A4" w:rsidRDefault="00CD0F73">
            <w:pPr>
              <w:jc w:val="both"/>
              <w:rPr>
                <w:sz w:val="22"/>
                <w:szCs w:val="22"/>
              </w:rPr>
            </w:pPr>
            <w:r>
              <w:rPr>
                <w:sz w:val="22"/>
                <w:szCs w:val="22"/>
              </w:rPr>
              <w:t>Не позднее чем через один месяц со дня официального опубликования (публикации) решения о назначении муниципальных выборов.</w:t>
            </w:r>
          </w:p>
        </w:tc>
        <w:tc>
          <w:tcPr>
            <w:tcW w:w="1986" w:type="dxa"/>
          </w:tcPr>
          <w:p w:rsidR="003A27A4" w:rsidRDefault="00CD0F73">
            <w:pPr>
              <w:jc w:val="both"/>
              <w:rPr>
                <w:sz w:val="22"/>
                <w:szCs w:val="22"/>
              </w:rPr>
            </w:pPr>
            <w:r>
              <w:rPr>
                <w:sz w:val="22"/>
                <w:szCs w:val="22"/>
              </w:rPr>
              <w:t>Руководители и специалисты финансовых, контрольных и правоохранительных органов</w:t>
            </w:r>
          </w:p>
        </w:tc>
      </w:tr>
      <w:tr w:rsidR="003A27A4">
        <w:trPr>
          <w:jc w:val="center"/>
        </w:trPr>
        <w:tc>
          <w:tcPr>
            <w:tcW w:w="967" w:type="dxa"/>
          </w:tcPr>
          <w:p w:rsidR="00075979" w:rsidRDefault="00075979">
            <w:pPr>
              <w:numPr>
                <w:ilvl w:val="0"/>
                <w:numId w:val="18"/>
              </w:numPr>
              <w:jc w:val="both"/>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t>109</w:t>
            </w:r>
          </w:p>
        </w:tc>
        <w:tc>
          <w:tcPr>
            <w:tcW w:w="4249" w:type="dxa"/>
            <w:gridSpan w:val="2"/>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Представление ответов и материалов по обращениям контрольно-ревизионной службы </w:t>
            </w:r>
          </w:p>
          <w:p w:rsidR="003A27A4" w:rsidRDefault="00CD0F73">
            <w:pPr>
              <w:pStyle w:val="ConsPlusNormal"/>
              <w:widowControl/>
              <w:ind w:firstLine="0"/>
              <w:jc w:val="both"/>
              <w:rPr>
                <w:rFonts w:ascii="Times New Roman" w:hAnsi="Times New Roman" w:cs="Times New Roman"/>
                <w:i/>
                <w:sz w:val="22"/>
                <w:szCs w:val="22"/>
              </w:rPr>
            </w:pPr>
            <w:r>
              <w:rPr>
                <w:rFonts w:ascii="Times New Roman" w:hAnsi="Times New Roman" w:cs="Times New Roman"/>
                <w:i/>
                <w:sz w:val="22"/>
                <w:szCs w:val="22"/>
              </w:rPr>
              <w:t>(п.5 ч. 6 ст.72 Закона РС(Я)).</w:t>
            </w:r>
          </w:p>
        </w:tc>
        <w:tc>
          <w:tcPr>
            <w:tcW w:w="3120" w:type="dxa"/>
            <w:gridSpan w:val="3"/>
          </w:tcPr>
          <w:p w:rsidR="003A27A4" w:rsidRDefault="00CD0F73">
            <w:pPr>
              <w:jc w:val="both"/>
              <w:rPr>
                <w:sz w:val="22"/>
                <w:szCs w:val="22"/>
              </w:rPr>
            </w:pPr>
            <w:r>
              <w:rPr>
                <w:sz w:val="22"/>
                <w:szCs w:val="22"/>
              </w:rPr>
              <w:t>В 10-дневный срок, а за 5 дней до дня голосования и в день голосования – немедленно.</w:t>
            </w:r>
          </w:p>
        </w:tc>
        <w:tc>
          <w:tcPr>
            <w:tcW w:w="1986" w:type="dxa"/>
          </w:tcPr>
          <w:p w:rsidR="003A27A4" w:rsidRDefault="00CD0F73">
            <w:pPr>
              <w:jc w:val="both"/>
              <w:rPr>
                <w:sz w:val="22"/>
                <w:szCs w:val="22"/>
              </w:rPr>
            </w:pPr>
            <w:r>
              <w:rPr>
                <w:sz w:val="22"/>
                <w:szCs w:val="22"/>
              </w:rPr>
              <w:t xml:space="preserve">Органы исполнительной власти РС(Я) и органы МСУ, в организации любой формы собственности, граждане </w:t>
            </w:r>
          </w:p>
        </w:tc>
      </w:tr>
      <w:tr w:rsidR="003A27A4">
        <w:trPr>
          <w:jc w:val="center"/>
        </w:trPr>
        <w:tc>
          <w:tcPr>
            <w:tcW w:w="10322" w:type="dxa"/>
            <w:gridSpan w:val="7"/>
          </w:tcPr>
          <w:p w:rsidR="003A27A4" w:rsidRDefault="00CD0F73">
            <w:pPr>
              <w:rPr>
                <w:sz w:val="22"/>
                <w:szCs w:val="22"/>
              </w:rPr>
            </w:pPr>
            <w:r>
              <w:rPr>
                <w:b/>
                <w:sz w:val="22"/>
                <w:szCs w:val="22"/>
              </w:rPr>
              <w:t>Голосование и определение результатов выборов</w:t>
            </w:r>
          </w:p>
        </w:tc>
      </w:tr>
      <w:tr w:rsidR="003A27A4">
        <w:trPr>
          <w:jc w:val="center"/>
        </w:trPr>
        <w:tc>
          <w:tcPr>
            <w:tcW w:w="967" w:type="dxa"/>
          </w:tcPr>
          <w:p w:rsidR="00075979" w:rsidRDefault="00075979">
            <w:pPr>
              <w:numPr>
                <w:ilvl w:val="0"/>
                <w:numId w:val="18"/>
              </w:numPr>
              <w:jc w:val="both"/>
              <w:rPr>
                <w:sz w:val="22"/>
                <w:szCs w:val="22"/>
              </w:rPr>
            </w:pPr>
          </w:p>
          <w:p w:rsidR="00075979" w:rsidRDefault="00075979" w:rsidP="00075979">
            <w:pPr>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t>110</w:t>
            </w:r>
          </w:p>
        </w:tc>
        <w:tc>
          <w:tcPr>
            <w:tcW w:w="4389" w:type="dxa"/>
            <w:gridSpan w:val="3"/>
          </w:tcPr>
          <w:p w:rsidR="003A27A4" w:rsidRDefault="00CD0F73">
            <w:pPr>
              <w:jc w:val="both"/>
              <w:rPr>
                <w:sz w:val="22"/>
                <w:szCs w:val="22"/>
              </w:rPr>
            </w:pPr>
            <w:r>
              <w:rPr>
                <w:sz w:val="22"/>
                <w:szCs w:val="22"/>
              </w:rPr>
              <w:t>Утверждение формы и текста избирательного бюллетеня, числа избирательных бюллетеней, а также порядка осуществления контроля за изготовлением избирательных бюллетеней</w:t>
            </w:r>
          </w:p>
          <w:p w:rsidR="003A27A4" w:rsidRDefault="00CD0F73">
            <w:pPr>
              <w:jc w:val="both"/>
              <w:rPr>
                <w:i/>
                <w:sz w:val="22"/>
                <w:szCs w:val="22"/>
              </w:rPr>
            </w:pPr>
            <w:r>
              <w:rPr>
                <w:i/>
                <w:sz w:val="22"/>
                <w:szCs w:val="22"/>
              </w:rPr>
              <w:t xml:space="preserve">(ч.5 ст. 74 Закона РС(Я)). </w:t>
            </w:r>
          </w:p>
          <w:p w:rsidR="003A27A4" w:rsidRDefault="003A27A4">
            <w:pPr>
              <w:jc w:val="both"/>
              <w:rPr>
                <w:sz w:val="22"/>
                <w:szCs w:val="22"/>
              </w:rPr>
            </w:pPr>
          </w:p>
        </w:tc>
        <w:tc>
          <w:tcPr>
            <w:tcW w:w="2980" w:type="dxa"/>
            <w:gridSpan w:val="2"/>
          </w:tcPr>
          <w:p w:rsidR="003A27A4" w:rsidRDefault="00CD0F73">
            <w:pPr>
              <w:jc w:val="both"/>
              <w:rPr>
                <w:sz w:val="22"/>
                <w:szCs w:val="22"/>
              </w:rPr>
            </w:pPr>
            <w:r>
              <w:rPr>
                <w:sz w:val="22"/>
                <w:szCs w:val="22"/>
              </w:rPr>
              <w:t xml:space="preserve">Не позднее чем за 20 дней до дня голосования, т.е. не позднее 20.08.2023 г. </w:t>
            </w:r>
          </w:p>
          <w:p w:rsidR="003A27A4" w:rsidRDefault="003A27A4">
            <w:pPr>
              <w:jc w:val="both"/>
              <w:rPr>
                <w:sz w:val="22"/>
                <w:szCs w:val="22"/>
              </w:rPr>
            </w:pPr>
          </w:p>
          <w:p w:rsidR="003A27A4" w:rsidRDefault="003A27A4">
            <w:pPr>
              <w:jc w:val="both"/>
              <w:rPr>
                <w:i/>
                <w:sz w:val="22"/>
                <w:szCs w:val="22"/>
                <w:u w:val="single"/>
              </w:rPr>
            </w:pPr>
          </w:p>
        </w:tc>
        <w:tc>
          <w:tcPr>
            <w:tcW w:w="1986" w:type="dxa"/>
          </w:tcPr>
          <w:p w:rsidR="003A27A4" w:rsidRDefault="004D1FC2">
            <w:pPr>
              <w:jc w:val="both"/>
              <w:rPr>
                <w:sz w:val="22"/>
                <w:szCs w:val="22"/>
              </w:rPr>
            </w:pPr>
            <w:r>
              <w:rPr>
                <w:sz w:val="22"/>
                <w:szCs w:val="22"/>
              </w:rPr>
              <w:t>ЯГТИК</w:t>
            </w:r>
          </w:p>
        </w:tc>
      </w:tr>
      <w:tr w:rsidR="003A27A4">
        <w:trPr>
          <w:jc w:val="center"/>
        </w:trPr>
        <w:tc>
          <w:tcPr>
            <w:tcW w:w="967" w:type="dxa"/>
          </w:tcPr>
          <w:p w:rsidR="00075979" w:rsidRDefault="00075979">
            <w:pPr>
              <w:numPr>
                <w:ilvl w:val="0"/>
                <w:numId w:val="18"/>
              </w:numPr>
              <w:jc w:val="both"/>
              <w:rPr>
                <w:sz w:val="22"/>
                <w:szCs w:val="22"/>
              </w:rPr>
            </w:pPr>
          </w:p>
          <w:p w:rsidR="00075979" w:rsidRPr="00075979" w:rsidRDefault="00075979" w:rsidP="00075979">
            <w:pPr>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t>111</w:t>
            </w:r>
          </w:p>
        </w:tc>
        <w:tc>
          <w:tcPr>
            <w:tcW w:w="4389" w:type="dxa"/>
            <w:gridSpan w:val="3"/>
          </w:tcPr>
          <w:p w:rsidR="003A27A4" w:rsidRDefault="00CD0F73">
            <w:pPr>
              <w:jc w:val="both"/>
              <w:rPr>
                <w:sz w:val="22"/>
                <w:szCs w:val="22"/>
              </w:rPr>
            </w:pPr>
            <w:r>
              <w:rPr>
                <w:sz w:val="22"/>
                <w:szCs w:val="22"/>
              </w:rPr>
              <w:t xml:space="preserve">Принятие решения о месте и времени передачи избирательных бюллетеней членам избирательной комиссии с правом решающего голоса </w:t>
            </w:r>
          </w:p>
          <w:p w:rsidR="003A27A4" w:rsidRDefault="00CD0F73">
            <w:pPr>
              <w:jc w:val="both"/>
              <w:rPr>
                <w:i/>
                <w:sz w:val="22"/>
                <w:szCs w:val="22"/>
              </w:rPr>
            </w:pPr>
            <w:r>
              <w:rPr>
                <w:i/>
                <w:sz w:val="22"/>
                <w:szCs w:val="22"/>
              </w:rPr>
              <w:t>(ч. 12 ст. 74 Закона РС(Я))</w:t>
            </w:r>
          </w:p>
        </w:tc>
        <w:tc>
          <w:tcPr>
            <w:tcW w:w="2980" w:type="dxa"/>
            <w:gridSpan w:val="2"/>
          </w:tcPr>
          <w:p w:rsidR="003A27A4" w:rsidRDefault="00CD0F73">
            <w:pPr>
              <w:jc w:val="both"/>
              <w:rPr>
                <w:sz w:val="22"/>
                <w:szCs w:val="22"/>
              </w:rPr>
            </w:pPr>
            <w:r>
              <w:rPr>
                <w:sz w:val="22"/>
                <w:szCs w:val="22"/>
              </w:rPr>
              <w:t>Не позднее чем за 2 дня до получения избирательных бюллетеней от соответствующей полиграфической организации</w:t>
            </w:r>
          </w:p>
        </w:tc>
        <w:tc>
          <w:tcPr>
            <w:tcW w:w="1986" w:type="dxa"/>
          </w:tcPr>
          <w:p w:rsidR="003A27A4" w:rsidRDefault="004D1FC2">
            <w:pPr>
              <w:jc w:val="both"/>
              <w:rPr>
                <w:sz w:val="22"/>
                <w:szCs w:val="22"/>
              </w:rPr>
            </w:pPr>
            <w:r>
              <w:rPr>
                <w:sz w:val="22"/>
                <w:szCs w:val="22"/>
              </w:rPr>
              <w:t>ЯГТИК</w:t>
            </w:r>
          </w:p>
        </w:tc>
      </w:tr>
      <w:tr w:rsidR="003A27A4">
        <w:trPr>
          <w:jc w:val="center"/>
        </w:trPr>
        <w:tc>
          <w:tcPr>
            <w:tcW w:w="967" w:type="dxa"/>
          </w:tcPr>
          <w:p w:rsidR="00075979" w:rsidRDefault="00075979">
            <w:pPr>
              <w:numPr>
                <w:ilvl w:val="0"/>
                <w:numId w:val="18"/>
              </w:numPr>
              <w:jc w:val="both"/>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t>112</w:t>
            </w:r>
          </w:p>
        </w:tc>
        <w:tc>
          <w:tcPr>
            <w:tcW w:w="4389" w:type="dxa"/>
            <w:gridSpan w:val="3"/>
          </w:tcPr>
          <w:p w:rsidR="003A27A4" w:rsidRDefault="00CD0F73">
            <w:pPr>
              <w:jc w:val="both"/>
              <w:rPr>
                <w:sz w:val="22"/>
                <w:szCs w:val="22"/>
              </w:rPr>
            </w:pPr>
            <w:r>
              <w:rPr>
                <w:sz w:val="22"/>
                <w:szCs w:val="22"/>
              </w:rPr>
              <w:t>Передача избирательных бюллетеней в участковые избирательные комиссии.</w:t>
            </w:r>
          </w:p>
          <w:p w:rsidR="003A27A4" w:rsidRDefault="00CD0F73">
            <w:pPr>
              <w:jc w:val="both"/>
              <w:rPr>
                <w:i/>
                <w:sz w:val="22"/>
                <w:szCs w:val="22"/>
              </w:rPr>
            </w:pPr>
            <w:r>
              <w:rPr>
                <w:i/>
                <w:sz w:val="22"/>
                <w:szCs w:val="22"/>
              </w:rPr>
              <w:t>(п.14 ст.74 Закона РС(Я))</w:t>
            </w:r>
          </w:p>
        </w:tc>
        <w:tc>
          <w:tcPr>
            <w:tcW w:w="2980" w:type="dxa"/>
            <w:gridSpan w:val="2"/>
          </w:tcPr>
          <w:p w:rsidR="003A27A4" w:rsidRDefault="00CD0F73">
            <w:pPr>
              <w:jc w:val="both"/>
              <w:rPr>
                <w:sz w:val="22"/>
                <w:szCs w:val="22"/>
              </w:rPr>
            </w:pPr>
            <w:r>
              <w:rPr>
                <w:sz w:val="22"/>
                <w:szCs w:val="22"/>
              </w:rPr>
              <w:t>Не позднее чем за 1 день до первого дня голосования, т.е. не позднее 06.09.2023 г.</w:t>
            </w:r>
          </w:p>
          <w:p w:rsidR="003A27A4" w:rsidRDefault="003A27A4">
            <w:pPr>
              <w:jc w:val="both"/>
              <w:rPr>
                <w:sz w:val="22"/>
                <w:szCs w:val="22"/>
              </w:rPr>
            </w:pPr>
          </w:p>
        </w:tc>
        <w:tc>
          <w:tcPr>
            <w:tcW w:w="1986" w:type="dxa"/>
          </w:tcPr>
          <w:p w:rsidR="003A27A4" w:rsidRDefault="004D1FC2">
            <w:pPr>
              <w:jc w:val="both"/>
              <w:rPr>
                <w:sz w:val="22"/>
                <w:szCs w:val="22"/>
              </w:rPr>
            </w:pPr>
            <w:r>
              <w:rPr>
                <w:sz w:val="22"/>
                <w:szCs w:val="22"/>
              </w:rPr>
              <w:t>ЯГТИК</w:t>
            </w:r>
          </w:p>
        </w:tc>
      </w:tr>
      <w:tr w:rsidR="003A27A4">
        <w:trPr>
          <w:jc w:val="center"/>
        </w:trPr>
        <w:tc>
          <w:tcPr>
            <w:tcW w:w="967" w:type="dxa"/>
          </w:tcPr>
          <w:p w:rsidR="00075979" w:rsidRDefault="00075979">
            <w:pPr>
              <w:numPr>
                <w:ilvl w:val="0"/>
                <w:numId w:val="18"/>
              </w:numPr>
              <w:jc w:val="both"/>
              <w:rPr>
                <w:sz w:val="22"/>
                <w:szCs w:val="22"/>
              </w:rPr>
            </w:pPr>
          </w:p>
          <w:p w:rsidR="00075979" w:rsidRPr="00075979" w:rsidRDefault="00075979" w:rsidP="00075979">
            <w:pPr>
              <w:rPr>
                <w:sz w:val="22"/>
                <w:szCs w:val="22"/>
              </w:rPr>
            </w:pPr>
          </w:p>
          <w:p w:rsidR="00075979" w:rsidRDefault="00075979" w:rsidP="00075979">
            <w:pPr>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t>113</w:t>
            </w:r>
          </w:p>
        </w:tc>
        <w:tc>
          <w:tcPr>
            <w:tcW w:w="4389" w:type="dxa"/>
            <w:gridSpan w:val="3"/>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Проведение досрочного голосования всех избирателей на одном или нескольких избирательных участках, образованных в труднодоступных или отдаленных местностях, отдельных групп избирателей, находящихся в значительно удаленных от помещения для голосования местах</w:t>
            </w:r>
          </w:p>
          <w:p w:rsidR="003A27A4" w:rsidRDefault="00CD0F73">
            <w:pPr>
              <w:jc w:val="both"/>
              <w:rPr>
                <w:i/>
                <w:sz w:val="22"/>
                <w:szCs w:val="22"/>
              </w:rPr>
            </w:pPr>
            <w:r>
              <w:rPr>
                <w:i/>
                <w:sz w:val="22"/>
                <w:szCs w:val="22"/>
              </w:rPr>
              <w:t>(ч.1, 2 ст. 76 Закона РС(Я))</w:t>
            </w:r>
          </w:p>
        </w:tc>
        <w:tc>
          <w:tcPr>
            <w:tcW w:w="2980" w:type="dxa"/>
            <w:gridSpan w:val="2"/>
          </w:tcPr>
          <w:p w:rsidR="003A27A4" w:rsidRDefault="00CD0F73">
            <w:pPr>
              <w:jc w:val="both"/>
              <w:rPr>
                <w:sz w:val="22"/>
                <w:szCs w:val="22"/>
              </w:rPr>
            </w:pPr>
            <w:r>
              <w:rPr>
                <w:sz w:val="22"/>
                <w:szCs w:val="22"/>
              </w:rPr>
              <w:t>Не ранее чем за 20 дней до дня голосования, т.е. не ранее 20.08.2023 г.</w:t>
            </w:r>
          </w:p>
          <w:p w:rsidR="003A27A4" w:rsidRDefault="003A27A4">
            <w:pPr>
              <w:jc w:val="both"/>
              <w:rPr>
                <w:sz w:val="22"/>
                <w:szCs w:val="22"/>
              </w:rPr>
            </w:pPr>
          </w:p>
        </w:tc>
        <w:tc>
          <w:tcPr>
            <w:tcW w:w="1986" w:type="dxa"/>
          </w:tcPr>
          <w:p w:rsidR="003A27A4" w:rsidRDefault="00CD0F73">
            <w:pPr>
              <w:jc w:val="both"/>
              <w:rPr>
                <w:sz w:val="22"/>
                <w:szCs w:val="22"/>
              </w:rPr>
            </w:pPr>
            <w:r>
              <w:rPr>
                <w:sz w:val="22"/>
                <w:szCs w:val="22"/>
              </w:rPr>
              <w:t>УИК</w:t>
            </w:r>
          </w:p>
        </w:tc>
      </w:tr>
      <w:tr w:rsidR="003A27A4" w:rsidTr="00075979">
        <w:trPr>
          <w:trHeight w:val="764"/>
          <w:jc w:val="center"/>
        </w:trPr>
        <w:tc>
          <w:tcPr>
            <w:tcW w:w="967" w:type="dxa"/>
          </w:tcPr>
          <w:p w:rsidR="00075979" w:rsidRDefault="00075979">
            <w:pPr>
              <w:numPr>
                <w:ilvl w:val="0"/>
                <w:numId w:val="18"/>
              </w:numPr>
              <w:jc w:val="both"/>
              <w:rPr>
                <w:sz w:val="22"/>
                <w:szCs w:val="22"/>
              </w:rPr>
            </w:pPr>
          </w:p>
          <w:p w:rsidR="003A27A4" w:rsidRPr="00075979" w:rsidRDefault="00075979" w:rsidP="00075979">
            <w:pPr>
              <w:jc w:val="center"/>
              <w:rPr>
                <w:sz w:val="22"/>
                <w:szCs w:val="22"/>
              </w:rPr>
            </w:pPr>
            <w:r>
              <w:rPr>
                <w:sz w:val="22"/>
                <w:szCs w:val="22"/>
              </w:rPr>
              <w:t>114</w:t>
            </w:r>
          </w:p>
        </w:tc>
        <w:tc>
          <w:tcPr>
            <w:tcW w:w="4389" w:type="dxa"/>
            <w:gridSpan w:val="3"/>
          </w:tcPr>
          <w:p w:rsidR="003A27A4" w:rsidRDefault="00CD0F73">
            <w:pPr>
              <w:jc w:val="both"/>
              <w:rPr>
                <w:sz w:val="22"/>
                <w:szCs w:val="22"/>
              </w:rPr>
            </w:pPr>
            <w:r>
              <w:rPr>
                <w:sz w:val="22"/>
                <w:szCs w:val="22"/>
              </w:rPr>
              <w:t>Голосование.</w:t>
            </w:r>
          </w:p>
          <w:p w:rsidR="003A27A4" w:rsidRDefault="00CD0F73">
            <w:pPr>
              <w:jc w:val="both"/>
              <w:rPr>
                <w:i/>
                <w:sz w:val="22"/>
                <w:szCs w:val="22"/>
              </w:rPr>
            </w:pPr>
            <w:r>
              <w:rPr>
                <w:i/>
                <w:sz w:val="22"/>
                <w:szCs w:val="22"/>
              </w:rPr>
              <w:t>(п.1 ст. 75 Закона РС(Я))</w:t>
            </w:r>
          </w:p>
        </w:tc>
        <w:tc>
          <w:tcPr>
            <w:tcW w:w="2980" w:type="dxa"/>
            <w:gridSpan w:val="2"/>
          </w:tcPr>
          <w:p w:rsidR="003A27A4" w:rsidRDefault="00CD0F73">
            <w:pPr>
              <w:jc w:val="both"/>
              <w:rPr>
                <w:sz w:val="22"/>
                <w:szCs w:val="22"/>
              </w:rPr>
            </w:pPr>
            <w:r>
              <w:rPr>
                <w:sz w:val="22"/>
                <w:szCs w:val="22"/>
              </w:rPr>
              <w:t>с 08.09.2023-10.09.2023 г. с 8 до 20 часов по местному времени</w:t>
            </w:r>
            <w:r w:rsidR="00075979">
              <w:rPr>
                <w:sz w:val="22"/>
                <w:szCs w:val="22"/>
              </w:rPr>
              <w:t>.</w:t>
            </w:r>
          </w:p>
        </w:tc>
        <w:tc>
          <w:tcPr>
            <w:tcW w:w="1986" w:type="dxa"/>
          </w:tcPr>
          <w:p w:rsidR="003A27A4" w:rsidRDefault="00CD0F73">
            <w:pPr>
              <w:jc w:val="both"/>
              <w:rPr>
                <w:sz w:val="22"/>
                <w:szCs w:val="22"/>
              </w:rPr>
            </w:pPr>
            <w:r>
              <w:rPr>
                <w:sz w:val="22"/>
                <w:szCs w:val="22"/>
              </w:rPr>
              <w:t>УИК</w:t>
            </w:r>
          </w:p>
        </w:tc>
      </w:tr>
      <w:tr w:rsidR="00CD0F73" w:rsidTr="00075979">
        <w:trPr>
          <w:trHeight w:val="563"/>
          <w:jc w:val="center"/>
        </w:trPr>
        <w:tc>
          <w:tcPr>
            <w:tcW w:w="967" w:type="dxa"/>
          </w:tcPr>
          <w:p w:rsidR="00075979" w:rsidRDefault="00075979">
            <w:pPr>
              <w:numPr>
                <w:ilvl w:val="0"/>
                <w:numId w:val="18"/>
              </w:numPr>
              <w:jc w:val="both"/>
              <w:rPr>
                <w:sz w:val="22"/>
                <w:szCs w:val="22"/>
              </w:rPr>
            </w:pPr>
          </w:p>
          <w:p w:rsidR="00CD0F73" w:rsidRPr="00075979" w:rsidRDefault="00075979" w:rsidP="00075979">
            <w:pPr>
              <w:jc w:val="center"/>
              <w:rPr>
                <w:sz w:val="22"/>
                <w:szCs w:val="22"/>
              </w:rPr>
            </w:pPr>
            <w:r>
              <w:rPr>
                <w:sz w:val="22"/>
                <w:szCs w:val="22"/>
              </w:rPr>
              <w:t>115</w:t>
            </w:r>
          </w:p>
        </w:tc>
        <w:tc>
          <w:tcPr>
            <w:tcW w:w="4389" w:type="dxa"/>
            <w:gridSpan w:val="3"/>
          </w:tcPr>
          <w:p w:rsidR="00CD0F73" w:rsidRPr="00CD0F73" w:rsidRDefault="00CD0F73" w:rsidP="00CD0F73">
            <w:pPr>
              <w:jc w:val="both"/>
              <w:rPr>
                <w:sz w:val="22"/>
                <w:szCs w:val="22"/>
              </w:rPr>
            </w:pPr>
            <w:r>
              <w:rPr>
                <w:sz w:val="22"/>
                <w:szCs w:val="22"/>
              </w:rPr>
              <w:t>Голосование вне помещения для голосования (ч.2 ст.77 Закона РС(Я))</w:t>
            </w:r>
          </w:p>
        </w:tc>
        <w:tc>
          <w:tcPr>
            <w:tcW w:w="2980" w:type="dxa"/>
            <w:gridSpan w:val="2"/>
          </w:tcPr>
          <w:p w:rsidR="00CD0F73" w:rsidRDefault="00CD0F73" w:rsidP="00CD0F73">
            <w:pPr>
              <w:jc w:val="both"/>
              <w:rPr>
                <w:sz w:val="22"/>
                <w:szCs w:val="22"/>
              </w:rPr>
            </w:pPr>
            <w:r>
              <w:rPr>
                <w:sz w:val="22"/>
                <w:szCs w:val="22"/>
              </w:rPr>
              <w:t>Только в день голосования с 08.09.2023-10.09.2023 г.</w:t>
            </w:r>
          </w:p>
        </w:tc>
        <w:tc>
          <w:tcPr>
            <w:tcW w:w="1986" w:type="dxa"/>
          </w:tcPr>
          <w:p w:rsidR="00CD0F73" w:rsidRDefault="00CD0F73" w:rsidP="00CD0F73">
            <w:pPr>
              <w:jc w:val="both"/>
              <w:rPr>
                <w:sz w:val="22"/>
                <w:szCs w:val="22"/>
              </w:rPr>
            </w:pPr>
          </w:p>
        </w:tc>
      </w:tr>
      <w:tr w:rsidR="00CD0F73" w:rsidTr="00CD0F73">
        <w:trPr>
          <w:trHeight w:val="765"/>
          <w:jc w:val="center"/>
        </w:trPr>
        <w:tc>
          <w:tcPr>
            <w:tcW w:w="967" w:type="dxa"/>
          </w:tcPr>
          <w:p w:rsidR="00075979" w:rsidRDefault="00075979">
            <w:pPr>
              <w:numPr>
                <w:ilvl w:val="0"/>
                <w:numId w:val="18"/>
              </w:numPr>
              <w:jc w:val="both"/>
              <w:rPr>
                <w:sz w:val="22"/>
                <w:szCs w:val="22"/>
              </w:rPr>
            </w:pPr>
          </w:p>
          <w:p w:rsidR="00075979" w:rsidRDefault="00075979" w:rsidP="00075979">
            <w:pPr>
              <w:rPr>
                <w:sz w:val="22"/>
                <w:szCs w:val="22"/>
              </w:rPr>
            </w:pPr>
          </w:p>
          <w:p w:rsidR="00CD0F73" w:rsidRPr="00075979" w:rsidRDefault="00075979" w:rsidP="00075979">
            <w:pPr>
              <w:jc w:val="center"/>
              <w:rPr>
                <w:sz w:val="22"/>
                <w:szCs w:val="22"/>
              </w:rPr>
            </w:pPr>
            <w:r>
              <w:rPr>
                <w:sz w:val="22"/>
                <w:szCs w:val="22"/>
              </w:rPr>
              <w:t>116</w:t>
            </w:r>
          </w:p>
        </w:tc>
        <w:tc>
          <w:tcPr>
            <w:tcW w:w="4389" w:type="dxa"/>
            <w:gridSpan w:val="3"/>
          </w:tcPr>
          <w:p w:rsidR="00CD0F73" w:rsidRDefault="00CD0F73" w:rsidP="00CD0F73">
            <w:pPr>
              <w:jc w:val="both"/>
              <w:rPr>
                <w:sz w:val="22"/>
                <w:szCs w:val="22"/>
              </w:rPr>
            </w:pPr>
            <w:r>
              <w:rPr>
                <w:sz w:val="22"/>
                <w:szCs w:val="22"/>
              </w:rPr>
              <w:t>Подача и прием заявлений (устных обращений) о предоставлении возможности проголосовать вне помещения для голосования (ч.5 ст.77 Закона РС(Я))</w:t>
            </w:r>
          </w:p>
        </w:tc>
        <w:tc>
          <w:tcPr>
            <w:tcW w:w="2980" w:type="dxa"/>
            <w:gridSpan w:val="2"/>
          </w:tcPr>
          <w:p w:rsidR="00CD0F73" w:rsidRDefault="00CD0F73" w:rsidP="00CD0F73">
            <w:pPr>
              <w:jc w:val="both"/>
              <w:rPr>
                <w:sz w:val="22"/>
                <w:szCs w:val="22"/>
              </w:rPr>
            </w:pPr>
            <w:r>
              <w:rPr>
                <w:sz w:val="22"/>
                <w:szCs w:val="22"/>
              </w:rPr>
              <w:t>В любое время в течение 10 дней до дня голосования, но не позднее чем за 6 часов до окончания времени голосования с 30.08.2023 г. и не позднее 14.00 часов 10.09.2023 г.</w:t>
            </w:r>
          </w:p>
        </w:tc>
        <w:tc>
          <w:tcPr>
            <w:tcW w:w="1986" w:type="dxa"/>
          </w:tcPr>
          <w:p w:rsidR="00CD0F73" w:rsidRDefault="00CD0F73" w:rsidP="00CD0F73">
            <w:pPr>
              <w:jc w:val="both"/>
              <w:rPr>
                <w:sz w:val="22"/>
                <w:szCs w:val="22"/>
              </w:rPr>
            </w:pPr>
            <w:r>
              <w:rPr>
                <w:sz w:val="22"/>
                <w:szCs w:val="22"/>
              </w:rPr>
              <w:t>Избиратели</w:t>
            </w:r>
          </w:p>
        </w:tc>
      </w:tr>
      <w:tr w:rsidR="003A27A4">
        <w:trPr>
          <w:trHeight w:val="1007"/>
          <w:jc w:val="center"/>
        </w:trPr>
        <w:tc>
          <w:tcPr>
            <w:tcW w:w="967" w:type="dxa"/>
          </w:tcPr>
          <w:p w:rsidR="00075979" w:rsidRDefault="00075979">
            <w:pPr>
              <w:numPr>
                <w:ilvl w:val="0"/>
                <w:numId w:val="18"/>
              </w:numPr>
              <w:jc w:val="both"/>
              <w:rPr>
                <w:sz w:val="22"/>
                <w:szCs w:val="22"/>
              </w:rPr>
            </w:pPr>
          </w:p>
          <w:p w:rsidR="003A27A4" w:rsidRPr="00075979" w:rsidRDefault="00075979" w:rsidP="00075979">
            <w:pPr>
              <w:jc w:val="center"/>
              <w:rPr>
                <w:sz w:val="22"/>
                <w:szCs w:val="22"/>
              </w:rPr>
            </w:pPr>
            <w:r>
              <w:rPr>
                <w:sz w:val="22"/>
                <w:szCs w:val="22"/>
              </w:rPr>
              <w:t>117</w:t>
            </w:r>
          </w:p>
        </w:tc>
        <w:tc>
          <w:tcPr>
            <w:tcW w:w="4389" w:type="dxa"/>
            <w:gridSpan w:val="3"/>
          </w:tcPr>
          <w:p w:rsidR="003A27A4" w:rsidRDefault="00CD0F73">
            <w:pPr>
              <w:jc w:val="both"/>
              <w:rPr>
                <w:sz w:val="22"/>
                <w:szCs w:val="22"/>
              </w:rPr>
            </w:pPr>
            <w:r>
              <w:rPr>
                <w:sz w:val="22"/>
                <w:szCs w:val="22"/>
              </w:rPr>
              <w:t>Оповещение избирателей о  времени и месте голосования через СМИ.</w:t>
            </w:r>
          </w:p>
          <w:p w:rsidR="003A27A4" w:rsidRDefault="00CD0F73">
            <w:pPr>
              <w:jc w:val="both"/>
              <w:rPr>
                <w:i/>
                <w:sz w:val="22"/>
                <w:szCs w:val="22"/>
              </w:rPr>
            </w:pPr>
            <w:r>
              <w:rPr>
                <w:i/>
                <w:sz w:val="22"/>
                <w:szCs w:val="22"/>
              </w:rPr>
              <w:t>(ч.2 ст.75 Закона РС(Я))</w:t>
            </w:r>
          </w:p>
        </w:tc>
        <w:tc>
          <w:tcPr>
            <w:tcW w:w="2980" w:type="dxa"/>
            <w:gridSpan w:val="2"/>
          </w:tcPr>
          <w:p w:rsidR="003A27A4" w:rsidRDefault="00CD0F73">
            <w:pPr>
              <w:jc w:val="both"/>
              <w:rPr>
                <w:sz w:val="22"/>
                <w:szCs w:val="22"/>
              </w:rPr>
            </w:pPr>
            <w:r>
              <w:rPr>
                <w:sz w:val="22"/>
                <w:szCs w:val="22"/>
              </w:rPr>
              <w:t xml:space="preserve">Не позднее чем за 10 дней до дня голосования, т.е. не позднее 30.08.2023 г. </w:t>
            </w:r>
          </w:p>
          <w:p w:rsidR="003A27A4" w:rsidRDefault="003A27A4">
            <w:pPr>
              <w:jc w:val="both"/>
              <w:rPr>
                <w:sz w:val="22"/>
                <w:szCs w:val="22"/>
              </w:rPr>
            </w:pPr>
          </w:p>
        </w:tc>
        <w:tc>
          <w:tcPr>
            <w:tcW w:w="1986" w:type="dxa"/>
          </w:tcPr>
          <w:p w:rsidR="003A27A4" w:rsidRDefault="004D1FC2">
            <w:pPr>
              <w:jc w:val="both"/>
              <w:rPr>
                <w:sz w:val="22"/>
                <w:szCs w:val="22"/>
              </w:rPr>
            </w:pPr>
            <w:r>
              <w:rPr>
                <w:sz w:val="22"/>
                <w:szCs w:val="22"/>
              </w:rPr>
              <w:t>ЯГТИК</w:t>
            </w:r>
          </w:p>
        </w:tc>
      </w:tr>
      <w:tr w:rsidR="003A27A4">
        <w:trPr>
          <w:jc w:val="center"/>
        </w:trPr>
        <w:tc>
          <w:tcPr>
            <w:tcW w:w="967" w:type="dxa"/>
          </w:tcPr>
          <w:p w:rsidR="00075979" w:rsidRDefault="00075979">
            <w:pPr>
              <w:numPr>
                <w:ilvl w:val="0"/>
                <w:numId w:val="18"/>
              </w:numPr>
              <w:jc w:val="both"/>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t>118</w:t>
            </w:r>
          </w:p>
        </w:tc>
        <w:tc>
          <w:tcPr>
            <w:tcW w:w="4389" w:type="dxa"/>
            <w:gridSpan w:val="3"/>
          </w:tcPr>
          <w:p w:rsidR="003A27A4" w:rsidRDefault="00CD0F73">
            <w:pPr>
              <w:jc w:val="both"/>
              <w:rPr>
                <w:sz w:val="22"/>
                <w:szCs w:val="22"/>
              </w:rPr>
            </w:pPr>
            <w:r>
              <w:rPr>
                <w:sz w:val="22"/>
                <w:szCs w:val="22"/>
              </w:rPr>
              <w:t>Подсчет и погашение неиспользованных избирательных бюллетеней, находящихся в избирательных комиссиях</w:t>
            </w:r>
          </w:p>
          <w:p w:rsidR="003A27A4" w:rsidRDefault="00CD0F73">
            <w:pPr>
              <w:jc w:val="both"/>
              <w:rPr>
                <w:i/>
                <w:sz w:val="22"/>
                <w:szCs w:val="22"/>
              </w:rPr>
            </w:pPr>
            <w:r>
              <w:rPr>
                <w:i/>
                <w:sz w:val="22"/>
                <w:szCs w:val="22"/>
              </w:rPr>
              <w:t>(ч.21 ст.74, ч. 3 ст. 79  Закона РС(Я))</w:t>
            </w:r>
          </w:p>
        </w:tc>
        <w:tc>
          <w:tcPr>
            <w:tcW w:w="2980" w:type="dxa"/>
            <w:gridSpan w:val="2"/>
          </w:tcPr>
          <w:p w:rsidR="003A27A4" w:rsidRDefault="00CD0F73">
            <w:pPr>
              <w:jc w:val="both"/>
              <w:rPr>
                <w:sz w:val="22"/>
                <w:szCs w:val="22"/>
              </w:rPr>
            </w:pPr>
            <w:r>
              <w:rPr>
                <w:sz w:val="22"/>
                <w:szCs w:val="22"/>
              </w:rPr>
              <w:t>В последний день голосования после окончания времени голосования, т.е. 10.09.2023 г. после 20.00 час.</w:t>
            </w:r>
          </w:p>
        </w:tc>
        <w:tc>
          <w:tcPr>
            <w:tcW w:w="1986" w:type="dxa"/>
          </w:tcPr>
          <w:p w:rsidR="003A27A4" w:rsidRDefault="004D1FC2">
            <w:pPr>
              <w:jc w:val="both"/>
              <w:rPr>
                <w:sz w:val="22"/>
                <w:szCs w:val="22"/>
              </w:rPr>
            </w:pPr>
            <w:r>
              <w:rPr>
                <w:sz w:val="22"/>
                <w:szCs w:val="22"/>
              </w:rPr>
              <w:t>ЯГТИК</w:t>
            </w:r>
          </w:p>
        </w:tc>
      </w:tr>
      <w:tr w:rsidR="003A27A4">
        <w:trPr>
          <w:jc w:val="center"/>
        </w:trPr>
        <w:tc>
          <w:tcPr>
            <w:tcW w:w="967" w:type="dxa"/>
          </w:tcPr>
          <w:p w:rsidR="00075979" w:rsidRDefault="00075979">
            <w:pPr>
              <w:numPr>
                <w:ilvl w:val="0"/>
                <w:numId w:val="18"/>
              </w:numPr>
              <w:jc w:val="both"/>
              <w:rPr>
                <w:sz w:val="22"/>
                <w:szCs w:val="22"/>
                <w:lang w:val="en-US"/>
              </w:rPr>
            </w:pPr>
          </w:p>
          <w:p w:rsidR="00075979" w:rsidRPr="00075979" w:rsidRDefault="00075979" w:rsidP="00075979">
            <w:pPr>
              <w:rPr>
                <w:sz w:val="22"/>
                <w:szCs w:val="22"/>
                <w:lang w:val="en-US"/>
              </w:rPr>
            </w:pPr>
          </w:p>
          <w:p w:rsidR="00075979" w:rsidRPr="00075979" w:rsidRDefault="00075979" w:rsidP="00075979">
            <w:pPr>
              <w:rPr>
                <w:sz w:val="22"/>
                <w:szCs w:val="22"/>
                <w:lang w:val="en-US"/>
              </w:rPr>
            </w:pPr>
          </w:p>
          <w:p w:rsidR="00075979" w:rsidRPr="00075979" w:rsidRDefault="00075979" w:rsidP="00075979">
            <w:pPr>
              <w:rPr>
                <w:sz w:val="22"/>
                <w:szCs w:val="22"/>
                <w:lang w:val="en-US"/>
              </w:rPr>
            </w:pPr>
          </w:p>
          <w:p w:rsidR="00075979" w:rsidRPr="00075979" w:rsidRDefault="00075979" w:rsidP="00075979">
            <w:pPr>
              <w:rPr>
                <w:sz w:val="22"/>
                <w:szCs w:val="22"/>
                <w:lang w:val="en-US"/>
              </w:rPr>
            </w:pPr>
          </w:p>
          <w:p w:rsidR="00075979" w:rsidRDefault="00075979" w:rsidP="00075979">
            <w:pPr>
              <w:rPr>
                <w:sz w:val="22"/>
                <w:szCs w:val="22"/>
                <w:lang w:val="en-US"/>
              </w:rPr>
            </w:pPr>
          </w:p>
          <w:p w:rsidR="003A27A4" w:rsidRPr="00075979" w:rsidRDefault="00075979" w:rsidP="00075979">
            <w:pPr>
              <w:jc w:val="center"/>
              <w:rPr>
                <w:sz w:val="22"/>
                <w:szCs w:val="22"/>
              </w:rPr>
            </w:pPr>
            <w:r>
              <w:rPr>
                <w:sz w:val="22"/>
                <w:szCs w:val="22"/>
              </w:rPr>
              <w:t>119</w:t>
            </w:r>
          </w:p>
        </w:tc>
        <w:tc>
          <w:tcPr>
            <w:tcW w:w="4389" w:type="dxa"/>
            <w:gridSpan w:val="3"/>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Установление общих результатов выборов депутатов представительного органа МО на основании протоколов ОИК по соответствующим одномандатным (многомандатным) избирательным округам и протокола избирательной комиссии, организующей выборы,  о результатах выборов депутатов представительного органа муниципального образования по единому избирательному округу </w:t>
            </w:r>
          </w:p>
          <w:p w:rsidR="003A27A4" w:rsidRDefault="00CD0F73">
            <w:pPr>
              <w:jc w:val="both"/>
              <w:rPr>
                <w:i/>
                <w:sz w:val="22"/>
                <w:szCs w:val="22"/>
              </w:rPr>
            </w:pPr>
            <w:r>
              <w:rPr>
                <w:i/>
                <w:sz w:val="22"/>
                <w:szCs w:val="22"/>
              </w:rPr>
              <w:t>(ч. 1 ст.84 Закона РС(Я))</w:t>
            </w:r>
          </w:p>
        </w:tc>
        <w:tc>
          <w:tcPr>
            <w:tcW w:w="2980" w:type="dxa"/>
            <w:gridSpan w:val="2"/>
          </w:tcPr>
          <w:p w:rsidR="003A27A4" w:rsidRDefault="00CD0F73">
            <w:pPr>
              <w:jc w:val="both"/>
              <w:rPr>
                <w:sz w:val="22"/>
                <w:szCs w:val="22"/>
              </w:rPr>
            </w:pPr>
            <w:r>
              <w:rPr>
                <w:sz w:val="22"/>
                <w:szCs w:val="22"/>
              </w:rPr>
              <w:t xml:space="preserve">Не позднее чем через семь дней после проведения выборов, не позднее </w:t>
            </w:r>
            <w:r>
              <w:rPr>
                <w:sz w:val="22"/>
                <w:szCs w:val="22"/>
                <w:lang w:val="en-US"/>
              </w:rPr>
              <w:t>c</w:t>
            </w:r>
            <w:r>
              <w:rPr>
                <w:sz w:val="22"/>
                <w:szCs w:val="22"/>
              </w:rPr>
              <w:t xml:space="preserve"> 11.09.2023 по 18.09.2023 г.</w:t>
            </w:r>
          </w:p>
        </w:tc>
        <w:tc>
          <w:tcPr>
            <w:tcW w:w="1986" w:type="dxa"/>
          </w:tcPr>
          <w:p w:rsidR="003A27A4" w:rsidRDefault="004D1FC2">
            <w:pPr>
              <w:jc w:val="both"/>
              <w:rPr>
                <w:sz w:val="22"/>
                <w:szCs w:val="22"/>
              </w:rPr>
            </w:pPr>
            <w:r>
              <w:rPr>
                <w:sz w:val="22"/>
                <w:szCs w:val="22"/>
              </w:rPr>
              <w:t>ЯГТИК</w:t>
            </w:r>
          </w:p>
        </w:tc>
      </w:tr>
      <w:tr w:rsidR="003A27A4">
        <w:trPr>
          <w:jc w:val="center"/>
        </w:trPr>
        <w:tc>
          <w:tcPr>
            <w:tcW w:w="967" w:type="dxa"/>
          </w:tcPr>
          <w:p w:rsidR="00075979" w:rsidRDefault="00075979" w:rsidP="00075979">
            <w:pPr>
              <w:numPr>
                <w:ilvl w:val="0"/>
                <w:numId w:val="18"/>
              </w:numPr>
              <w:jc w:val="center"/>
              <w:rPr>
                <w:sz w:val="22"/>
                <w:szCs w:val="22"/>
              </w:rPr>
            </w:pPr>
          </w:p>
          <w:p w:rsidR="00075979" w:rsidRPr="00075979" w:rsidRDefault="00075979" w:rsidP="00075979">
            <w:pPr>
              <w:jc w:val="center"/>
              <w:rPr>
                <w:sz w:val="22"/>
                <w:szCs w:val="22"/>
              </w:rPr>
            </w:pPr>
          </w:p>
          <w:p w:rsidR="00075979" w:rsidRDefault="00075979" w:rsidP="00075979">
            <w:pPr>
              <w:jc w:val="center"/>
              <w:rPr>
                <w:sz w:val="22"/>
                <w:szCs w:val="22"/>
              </w:rPr>
            </w:pPr>
          </w:p>
          <w:p w:rsidR="003A27A4" w:rsidRPr="00075979" w:rsidRDefault="00075979" w:rsidP="00075979">
            <w:pPr>
              <w:jc w:val="center"/>
              <w:rPr>
                <w:sz w:val="22"/>
                <w:szCs w:val="22"/>
              </w:rPr>
            </w:pPr>
            <w:r>
              <w:rPr>
                <w:sz w:val="22"/>
                <w:szCs w:val="22"/>
              </w:rPr>
              <w:t>120</w:t>
            </w:r>
          </w:p>
        </w:tc>
        <w:tc>
          <w:tcPr>
            <w:tcW w:w="4389" w:type="dxa"/>
            <w:gridSpan w:val="3"/>
          </w:tcPr>
          <w:p w:rsidR="003A27A4" w:rsidRDefault="00CD0F73">
            <w:pPr>
              <w:pStyle w:val="ConsPlusNormal"/>
              <w:widowControl/>
              <w:ind w:firstLine="0"/>
              <w:jc w:val="both"/>
              <w:rPr>
                <w:i/>
                <w:sz w:val="22"/>
                <w:szCs w:val="22"/>
              </w:rPr>
            </w:pPr>
            <w:r>
              <w:rPr>
                <w:rFonts w:ascii="Times New Roman" w:hAnsi="Times New Roman" w:cs="Times New Roman"/>
                <w:sz w:val="22"/>
                <w:szCs w:val="22"/>
              </w:rPr>
              <w:t>Опубликование в СМИ решения об установлении общих результатов выборов депутатов представительного органа МО</w:t>
            </w:r>
            <w:r>
              <w:rPr>
                <w:i/>
                <w:sz w:val="22"/>
                <w:szCs w:val="22"/>
              </w:rPr>
              <w:t xml:space="preserve"> </w:t>
            </w:r>
          </w:p>
          <w:p w:rsidR="003A27A4" w:rsidRDefault="00CD0F73">
            <w:pPr>
              <w:pStyle w:val="ConsPlusNormal"/>
              <w:widowControl/>
              <w:ind w:firstLine="0"/>
              <w:jc w:val="both"/>
              <w:rPr>
                <w:i/>
                <w:sz w:val="22"/>
                <w:szCs w:val="22"/>
              </w:rPr>
            </w:pPr>
            <w:r>
              <w:rPr>
                <w:rFonts w:ascii="Times New Roman" w:hAnsi="Times New Roman" w:cs="Times New Roman"/>
                <w:i/>
                <w:sz w:val="22"/>
                <w:szCs w:val="22"/>
              </w:rPr>
              <w:t>(ч. 3 ст. 84 Закона РС(Я))</w:t>
            </w:r>
          </w:p>
        </w:tc>
        <w:tc>
          <w:tcPr>
            <w:tcW w:w="2980" w:type="dxa"/>
            <w:gridSpan w:val="2"/>
          </w:tcPr>
          <w:p w:rsidR="003A27A4" w:rsidRDefault="00CD0F73">
            <w:pPr>
              <w:jc w:val="both"/>
              <w:rPr>
                <w:sz w:val="22"/>
                <w:szCs w:val="22"/>
              </w:rPr>
            </w:pPr>
            <w:r>
              <w:rPr>
                <w:sz w:val="22"/>
                <w:szCs w:val="22"/>
              </w:rPr>
              <w:t>Не позднее чем через десять дней после принятия решения об установлении общих результатов выборов депутатов представительного органа МО</w:t>
            </w:r>
          </w:p>
        </w:tc>
        <w:tc>
          <w:tcPr>
            <w:tcW w:w="1986" w:type="dxa"/>
          </w:tcPr>
          <w:p w:rsidR="003A27A4" w:rsidRDefault="00E573D3">
            <w:pPr>
              <w:jc w:val="both"/>
              <w:rPr>
                <w:sz w:val="22"/>
                <w:szCs w:val="22"/>
              </w:rPr>
            </w:pPr>
            <w:r>
              <w:rPr>
                <w:sz w:val="22"/>
                <w:szCs w:val="22"/>
              </w:rPr>
              <w:t>ЯГТИК</w:t>
            </w:r>
          </w:p>
        </w:tc>
      </w:tr>
      <w:tr w:rsidR="003A27A4">
        <w:trPr>
          <w:jc w:val="center"/>
        </w:trPr>
        <w:tc>
          <w:tcPr>
            <w:tcW w:w="967" w:type="dxa"/>
          </w:tcPr>
          <w:p w:rsidR="00075979" w:rsidRDefault="00075979" w:rsidP="00075979">
            <w:pPr>
              <w:numPr>
                <w:ilvl w:val="0"/>
                <w:numId w:val="18"/>
              </w:numPr>
              <w:jc w:val="center"/>
              <w:rPr>
                <w:sz w:val="22"/>
                <w:szCs w:val="22"/>
                <w:lang w:val="en-US"/>
              </w:rPr>
            </w:pPr>
          </w:p>
          <w:p w:rsidR="00075979" w:rsidRDefault="00075979" w:rsidP="00075979">
            <w:pPr>
              <w:jc w:val="center"/>
              <w:rPr>
                <w:sz w:val="22"/>
                <w:szCs w:val="22"/>
                <w:lang w:val="en-US"/>
              </w:rPr>
            </w:pPr>
          </w:p>
          <w:p w:rsidR="003A27A4" w:rsidRPr="00075979" w:rsidRDefault="00075979" w:rsidP="00075979">
            <w:pPr>
              <w:jc w:val="center"/>
              <w:rPr>
                <w:sz w:val="22"/>
                <w:szCs w:val="22"/>
              </w:rPr>
            </w:pPr>
            <w:r>
              <w:rPr>
                <w:sz w:val="22"/>
                <w:szCs w:val="22"/>
              </w:rPr>
              <w:t>121</w:t>
            </w:r>
          </w:p>
        </w:tc>
        <w:tc>
          <w:tcPr>
            <w:tcW w:w="4389" w:type="dxa"/>
            <w:gridSpan w:val="3"/>
          </w:tcPr>
          <w:p w:rsidR="003A27A4" w:rsidRDefault="00CD0F73">
            <w:pPr>
              <w:jc w:val="both"/>
              <w:rPr>
                <w:sz w:val="22"/>
                <w:szCs w:val="22"/>
              </w:rPr>
            </w:pPr>
            <w:r>
              <w:rPr>
                <w:sz w:val="22"/>
                <w:szCs w:val="22"/>
              </w:rPr>
              <w:t xml:space="preserve">Направление в представительный орган  МО копии решения об установлении общих результатов выборов депутатов представительного органа </w:t>
            </w:r>
          </w:p>
          <w:p w:rsidR="003A27A4" w:rsidRDefault="00CD0F73">
            <w:pPr>
              <w:jc w:val="both"/>
              <w:rPr>
                <w:i/>
                <w:sz w:val="22"/>
                <w:szCs w:val="22"/>
              </w:rPr>
            </w:pPr>
            <w:r>
              <w:rPr>
                <w:i/>
                <w:sz w:val="22"/>
                <w:szCs w:val="22"/>
              </w:rPr>
              <w:t>(ч. 3 ст. 84 Закона РС(Я))</w:t>
            </w:r>
          </w:p>
        </w:tc>
        <w:tc>
          <w:tcPr>
            <w:tcW w:w="2980" w:type="dxa"/>
            <w:gridSpan w:val="2"/>
          </w:tcPr>
          <w:p w:rsidR="003A27A4" w:rsidRDefault="00CD0F73">
            <w:pPr>
              <w:jc w:val="both"/>
              <w:rPr>
                <w:rFonts w:eastAsiaTheme="minorHAnsi"/>
                <w:sz w:val="22"/>
                <w:szCs w:val="22"/>
                <w:lang w:eastAsia="en-US"/>
              </w:rPr>
            </w:pPr>
            <w:r>
              <w:rPr>
                <w:rFonts w:eastAsiaTheme="minorHAnsi"/>
                <w:sz w:val="22"/>
                <w:szCs w:val="22"/>
                <w:lang w:eastAsia="en-US"/>
              </w:rPr>
              <w:t>Не позднее чем через семь дней после проведения выборов.</w:t>
            </w:r>
          </w:p>
          <w:p w:rsidR="003A27A4" w:rsidRDefault="003A27A4">
            <w:pPr>
              <w:jc w:val="both"/>
              <w:rPr>
                <w:sz w:val="22"/>
                <w:szCs w:val="22"/>
              </w:rPr>
            </w:pPr>
          </w:p>
        </w:tc>
        <w:tc>
          <w:tcPr>
            <w:tcW w:w="1986" w:type="dxa"/>
          </w:tcPr>
          <w:p w:rsidR="003A27A4" w:rsidRDefault="00E573D3">
            <w:pPr>
              <w:jc w:val="both"/>
              <w:rPr>
                <w:sz w:val="22"/>
                <w:szCs w:val="22"/>
              </w:rPr>
            </w:pPr>
            <w:r>
              <w:rPr>
                <w:sz w:val="22"/>
                <w:szCs w:val="22"/>
              </w:rPr>
              <w:t>ЯГТИК</w:t>
            </w:r>
          </w:p>
        </w:tc>
      </w:tr>
      <w:tr w:rsidR="003A27A4">
        <w:trPr>
          <w:jc w:val="center"/>
        </w:trPr>
        <w:tc>
          <w:tcPr>
            <w:tcW w:w="967" w:type="dxa"/>
          </w:tcPr>
          <w:p w:rsidR="00075979" w:rsidRDefault="00075979" w:rsidP="00075979">
            <w:pPr>
              <w:numPr>
                <w:ilvl w:val="0"/>
                <w:numId w:val="18"/>
              </w:numPr>
              <w:jc w:val="center"/>
              <w:rPr>
                <w:sz w:val="22"/>
                <w:szCs w:val="22"/>
                <w:lang w:val="en-US"/>
              </w:rPr>
            </w:pPr>
          </w:p>
          <w:p w:rsidR="00075979" w:rsidRDefault="00075979" w:rsidP="00075979">
            <w:pPr>
              <w:jc w:val="center"/>
              <w:rPr>
                <w:sz w:val="22"/>
                <w:szCs w:val="22"/>
                <w:lang w:val="en-US"/>
              </w:rPr>
            </w:pPr>
          </w:p>
          <w:p w:rsidR="003A27A4" w:rsidRPr="00075979" w:rsidRDefault="00075979" w:rsidP="00075979">
            <w:pPr>
              <w:jc w:val="center"/>
              <w:rPr>
                <w:sz w:val="22"/>
                <w:szCs w:val="22"/>
              </w:rPr>
            </w:pPr>
            <w:r>
              <w:rPr>
                <w:sz w:val="22"/>
                <w:szCs w:val="22"/>
              </w:rPr>
              <w:t>122</w:t>
            </w:r>
          </w:p>
        </w:tc>
        <w:tc>
          <w:tcPr>
            <w:tcW w:w="4389" w:type="dxa"/>
            <w:gridSpan w:val="3"/>
          </w:tcPr>
          <w:p w:rsidR="003A27A4" w:rsidRDefault="00CD0F73">
            <w:pPr>
              <w:jc w:val="both"/>
              <w:rPr>
                <w:strike/>
                <w:sz w:val="22"/>
                <w:szCs w:val="22"/>
              </w:rPr>
            </w:pPr>
            <w:r>
              <w:rPr>
                <w:sz w:val="22"/>
                <w:szCs w:val="22"/>
              </w:rPr>
              <w:t>Извещение избранного депутата представительного органа муниципального образования</w:t>
            </w:r>
            <w:r>
              <w:rPr>
                <w:strike/>
                <w:sz w:val="22"/>
                <w:szCs w:val="22"/>
              </w:rPr>
              <w:t>.</w:t>
            </w:r>
          </w:p>
          <w:p w:rsidR="003A27A4" w:rsidRDefault="00CD0F73">
            <w:pPr>
              <w:jc w:val="both"/>
              <w:rPr>
                <w:i/>
                <w:sz w:val="22"/>
                <w:szCs w:val="22"/>
              </w:rPr>
            </w:pPr>
            <w:r>
              <w:rPr>
                <w:i/>
                <w:sz w:val="22"/>
                <w:szCs w:val="22"/>
              </w:rPr>
              <w:t>(п.1 ст.86 Закона РС(Я))</w:t>
            </w:r>
          </w:p>
        </w:tc>
        <w:tc>
          <w:tcPr>
            <w:tcW w:w="2980" w:type="dxa"/>
            <w:gridSpan w:val="2"/>
          </w:tcPr>
          <w:p w:rsidR="003A27A4" w:rsidRDefault="00CD0F73">
            <w:pPr>
              <w:jc w:val="both"/>
              <w:rPr>
                <w:sz w:val="22"/>
                <w:szCs w:val="22"/>
              </w:rPr>
            </w:pPr>
            <w:r>
              <w:rPr>
                <w:sz w:val="22"/>
                <w:szCs w:val="22"/>
              </w:rPr>
              <w:t>Незамедлительно после подписания протокола о результатах выборов.</w:t>
            </w:r>
          </w:p>
          <w:p w:rsidR="003A27A4" w:rsidRDefault="003A27A4">
            <w:pPr>
              <w:jc w:val="both"/>
              <w:rPr>
                <w:sz w:val="22"/>
                <w:szCs w:val="22"/>
              </w:rPr>
            </w:pPr>
          </w:p>
        </w:tc>
        <w:tc>
          <w:tcPr>
            <w:tcW w:w="1986" w:type="dxa"/>
          </w:tcPr>
          <w:p w:rsidR="003A27A4" w:rsidRDefault="004D1FC2">
            <w:pPr>
              <w:jc w:val="both"/>
              <w:rPr>
                <w:sz w:val="22"/>
                <w:szCs w:val="22"/>
              </w:rPr>
            </w:pPr>
            <w:r>
              <w:rPr>
                <w:sz w:val="22"/>
                <w:szCs w:val="22"/>
              </w:rPr>
              <w:t>ЯГТИК</w:t>
            </w:r>
          </w:p>
        </w:tc>
      </w:tr>
      <w:tr w:rsidR="003A27A4">
        <w:trPr>
          <w:jc w:val="center"/>
        </w:trPr>
        <w:tc>
          <w:tcPr>
            <w:tcW w:w="967" w:type="dxa"/>
          </w:tcPr>
          <w:p w:rsidR="00075979" w:rsidRDefault="00075979">
            <w:pPr>
              <w:numPr>
                <w:ilvl w:val="0"/>
                <w:numId w:val="18"/>
              </w:numPr>
              <w:jc w:val="both"/>
              <w:rPr>
                <w:sz w:val="22"/>
                <w:szCs w:val="22"/>
              </w:rPr>
            </w:pPr>
          </w:p>
          <w:p w:rsidR="00075979" w:rsidRPr="00075979" w:rsidRDefault="00075979" w:rsidP="00075979">
            <w:pPr>
              <w:rPr>
                <w:sz w:val="22"/>
                <w:szCs w:val="22"/>
              </w:rPr>
            </w:pPr>
          </w:p>
          <w:p w:rsidR="00075979" w:rsidRPr="00075979" w:rsidRDefault="00075979" w:rsidP="00075979">
            <w:pPr>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t>123</w:t>
            </w:r>
          </w:p>
        </w:tc>
        <w:tc>
          <w:tcPr>
            <w:tcW w:w="4389" w:type="dxa"/>
            <w:gridSpan w:val="3"/>
          </w:tcPr>
          <w:p w:rsidR="003A27A4" w:rsidRDefault="00CD0F73">
            <w:pPr>
              <w:jc w:val="both"/>
              <w:rPr>
                <w:sz w:val="22"/>
                <w:szCs w:val="22"/>
              </w:rPr>
            </w:pPr>
            <w:r>
              <w:rPr>
                <w:sz w:val="22"/>
                <w:szCs w:val="22"/>
              </w:rPr>
              <w:t>Представление в соответствующую избирательную комиссию копии приказа (распоряжения) об освобождении от обязанностей, несовместимых со статусом депутата представительного органа муниципального образования,  либо копию документа, удостоверяющего, что им было подано заявление об освобождении от таких обязанностей.</w:t>
            </w:r>
          </w:p>
          <w:p w:rsidR="003A27A4" w:rsidRDefault="00CD0F73">
            <w:pPr>
              <w:jc w:val="both"/>
              <w:rPr>
                <w:i/>
                <w:sz w:val="22"/>
                <w:szCs w:val="22"/>
              </w:rPr>
            </w:pPr>
            <w:r>
              <w:rPr>
                <w:i/>
                <w:sz w:val="22"/>
                <w:szCs w:val="22"/>
              </w:rPr>
              <w:t>(п.1 ст. 86 Закона РС(Я))</w:t>
            </w:r>
          </w:p>
        </w:tc>
        <w:tc>
          <w:tcPr>
            <w:tcW w:w="2980" w:type="dxa"/>
            <w:gridSpan w:val="2"/>
          </w:tcPr>
          <w:p w:rsidR="003A27A4" w:rsidRDefault="00CD0F73">
            <w:pPr>
              <w:ind w:left="40"/>
              <w:jc w:val="both"/>
              <w:rPr>
                <w:sz w:val="22"/>
                <w:szCs w:val="22"/>
              </w:rPr>
            </w:pPr>
            <w:r>
              <w:rPr>
                <w:sz w:val="22"/>
                <w:szCs w:val="22"/>
              </w:rPr>
              <w:t>В 5-дневный срок после     подписания протокола о результатах муниципальных выборов.</w:t>
            </w:r>
          </w:p>
        </w:tc>
        <w:tc>
          <w:tcPr>
            <w:tcW w:w="1986" w:type="dxa"/>
          </w:tcPr>
          <w:p w:rsidR="003A27A4" w:rsidRDefault="00CD0F73">
            <w:pPr>
              <w:jc w:val="both"/>
              <w:rPr>
                <w:sz w:val="22"/>
                <w:szCs w:val="22"/>
              </w:rPr>
            </w:pPr>
            <w:r>
              <w:rPr>
                <w:sz w:val="22"/>
                <w:szCs w:val="22"/>
              </w:rPr>
              <w:t>Депутат представительного органа МО</w:t>
            </w:r>
          </w:p>
        </w:tc>
      </w:tr>
      <w:tr w:rsidR="003A27A4">
        <w:trPr>
          <w:jc w:val="center"/>
        </w:trPr>
        <w:tc>
          <w:tcPr>
            <w:tcW w:w="967" w:type="dxa"/>
          </w:tcPr>
          <w:p w:rsidR="00075979" w:rsidRDefault="00075979">
            <w:pPr>
              <w:numPr>
                <w:ilvl w:val="0"/>
                <w:numId w:val="18"/>
              </w:numPr>
              <w:jc w:val="both"/>
              <w:rPr>
                <w:sz w:val="22"/>
                <w:szCs w:val="22"/>
              </w:rPr>
            </w:pPr>
          </w:p>
          <w:p w:rsidR="00075979" w:rsidRPr="00075979" w:rsidRDefault="00075979" w:rsidP="00075979">
            <w:pPr>
              <w:rPr>
                <w:sz w:val="22"/>
                <w:szCs w:val="22"/>
              </w:rPr>
            </w:pPr>
          </w:p>
          <w:p w:rsidR="00075979" w:rsidRPr="00075979" w:rsidRDefault="00075979" w:rsidP="00075979">
            <w:pPr>
              <w:rPr>
                <w:sz w:val="22"/>
                <w:szCs w:val="22"/>
              </w:rPr>
            </w:pPr>
          </w:p>
          <w:p w:rsidR="00075979" w:rsidRDefault="00075979" w:rsidP="00075979">
            <w:pPr>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t>124</w:t>
            </w:r>
          </w:p>
        </w:tc>
        <w:tc>
          <w:tcPr>
            <w:tcW w:w="4389" w:type="dxa"/>
            <w:gridSpan w:val="3"/>
          </w:tcPr>
          <w:p w:rsidR="003A27A4" w:rsidRDefault="00CD0F73">
            <w:pPr>
              <w:jc w:val="both"/>
              <w:rPr>
                <w:sz w:val="22"/>
                <w:szCs w:val="22"/>
              </w:rPr>
            </w:pPr>
            <w:r>
              <w:rPr>
                <w:sz w:val="22"/>
                <w:szCs w:val="22"/>
              </w:rPr>
              <w:t>Регистрация избранного депутата представительного органа муниципального образования и выдача удостоверения об избрании.</w:t>
            </w:r>
          </w:p>
          <w:p w:rsidR="003A27A4" w:rsidRDefault="00CD0F73">
            <w:pPr>
              <w:jc w:val="both"/>
              <w:rPr>
                <w:i/>
                <w:sz w:val="22"/>
                <w:szCs w:val="22"/>
              </w:rPr>
            </w:pPr>
            <w:r>
              <w:rPr>
                <w:i/>
                <w:sz w:val="22"/>
                <w:szCs w:val="22"/>
              </w:rPr>
              <w:t>(п.5 ст. 86 Закона РС(Я))</w:t>
            </w:r>
          </w:p>
        </w:tc>
        <w:tc>
          <w:tcPr>
            <w:tcW w:w="2980" w:type="dxa"/>
            <w:gridSpan w:val="2"/>
          </w:tcPr>
          <w:p w:rsidR="003A27A4" w:rsidRDefault="00CD0F73">
            <w:pPr>
              <w:ind w:left="40"/>
              <w:jc w:val="both"/>
              <w:rPr>
                <w:sz w:val="22"/>
                <w:szCs w:val="22"/>
              </w:rPr>
            </w:pPr>
            <w:r>
              <w:rPr>
                <w:sz w:val="22"/>
                <w:szCs w:val="22"/>
              </w:rPr>
              <w:t>После официального опубликования (обнародования) общих результатов муниципальных выборов и представления копии приказа об освобождении от обязанностей, несовместимых со статусом депутата.</w:t>
            </w:r>
          </w:p>
        </w:tc>
        <w:tc>
          <w:tcPr>
            <w:tcW w:w="1986" w:type="dxa"/>
          </w:tcPr>
          <w:p w:rsidR="003A27A4" w:rsidRDefault="004D1FC2">
            <w:pPr>
              <w:jc w:val="both"/>
              <w:rPr>
                <w:sz w:val="22"/>
                <w:szCs w:val="22"/>
              </w:rPr>
            </w:pPr>
            <w:r>
              <w:rPr>
                <w:sz w:val="22"/>
                <w:szCs w:val="22"/>
              </w:rPr>
              <w:t>ЯГТИК</w:t>
            </w:r>
          </w:p>
        </w:tc>
      </w:tr>
      <w:tr w:rsidR="003A27A4">
        <w:trPr>
          <w:jc w:val="center"/>
        </w:trPr>
        <w:tc>
          <w:tcPr>
            <w:tcW w:w="967" w:type="dxa"/>
          </w:tcPr>
          <w:p w:rsidR="00075979" w:rsidRDefault="00075979">
            <w:pPr>
              <w:numPr>
                <w:ilvl w:val="0"/>
                <w:numId w:val="18"/>
              </w:numPr>
              <w:jc w:val="both"/>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lastRenderedPageBreak/>
              <w:t>125</w:t>
            </w:r>
          </w:p>
        </w:tc>
        <w:tc>
          <w:tcPr>
            <w:tcW w:w="4389" w:type="dxa"/>
            <w:gridSpan w:val="3"/>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lastRenderedPageBreak/>
              <w:t xml:space="preserve">Направление общих данных о результатах муниципальных выборов по </w:t>
            </w:r>
            <w:r>
              <w:rPr>
                <w:rFonts w:ascii="Times New Roman" w:hAnsi="Times New Roman" w:cs="Times New Roman"/>
                <w:sz w:val="22"/>
                <w:szCs w:val="22"/>
              </w:rPr>
              <w:lastRenderedPageBreak/>
              <w:t xml:space="preserve">избирательному округу в средства массовой информации </w:t>
            </w:r>
          </w:p>
          <w:p w:rsidR="003A27A4" w:rsidRDefault="00CD0F73">
            <w:pPr>
              <w:jc w:val="both"/>
              <w:rPr>
                <w:i/>
                <w:sz w:val="22"/>
                <w:szCs w:val="22"/>
              </w:rPr>
            </w:pPr>
            <w:r>
              <w:rPr>
                <w:i/>
                <w:sz w:val="22"/>
                <w:szCs w:val="22"/>
              </w:rPr>
              <w:t>(ч.2 ст. 88 Закона РС(Я))</w:t>
            </w:r>
          </w:p>
        </w:tc>
        <w:tc>
          <w:tcPr>
            <w:tcW w:w="2980" w:type="dxa"/>
            <w:gridSpan w:val="2"/>
          </w:tcPr>
          <w:p w:rsidR="003A27A4" w:rsidRDefault="00CD0F73">
            <w:pPr>
              <w:ind w:left="-108"/>
              <w:jc w:val="both"/>
              <w:rPr>
                <w:sz w:val="22"/>
                <w:szCs w:val="22"/>
              </w:rPr>
            </w:pPr>
            <w:r>
              <w:rPr>
                <w:sz w:val="22"/>
                <w:szCs w:val="22"/>
              </w:rPr>
              <w:lastRenderedPageBreak/>
              <w:t xml:space="preserve">В течение одних суток после определения результатов </w:t>
            </w:r>
            <w:r>
              <w:rPr>
                <w:sz w:val="22"/>
                <w:szCs w:val="22"/>
              </w:rPr>
              <w:lastRenderedPageBreak/>
              <w:t>муниципальных выборов.</w:t>
            </w:r>
          </w:p>
        </w:tc>
        <w:tc>
          <w:tcPr>
            <w:tcW w:w="1986" w:type="dxa"/>
          </w:tcPr>
          <w:p w:rsidR="003A27A4" w:rsidRDefault="00CD0F73">
            <w:pPr>
              <w:jc w:val="both"/>
              <w:rPr>
                <w:sz w:val="22"/>
                <w:szCs w:val="22"/>
              </w:rPr>
            </w:pPr>
            <w:r>
              <w:rPr>
                <w:sz w:val="22"/>
                <w:szCs w:val="22"/>
              </w:rPr>
              <w:lastRenderedPageBreak/>
              <w:t xml:space="preserve">Избирательные комиссии, </w:t>
            </w:r>
            <w:r>
              <w:rPr>
                <w:sz w:val="22"/>
                <w:szCs w:val="22"/>
              </w:rPr>
              <w:lastRenderedPageBreak/>
              <w:t>проводившие регистрацию кандидатов, списков кандидатов</w:t>
            </w:r>
          </w:p>
        </w:tc>
      </w:tr>
      <w:tr w:rsidR="003A27A4">
        <w:trPr>
          <w:jc w:val="center"/>
        </w:trPr>
        <w:tc>
          <w:tcPr>
            <w:tcW w:w="967" w:type="dxa"/>
          </w:tcPr>
          <w:p w:rsidR="00075979" w:rsidRDefault="00075979">
            <w:pPr>
              <w:numPr>
                <w:ilvl w:val="0"/>
                <w:numId w:val="18"/>
              </w:numPr>
              <w:jc w:val="both"/>
              <w:rPr>
                <w:sz w:val="22"/>
                <w:szCs w:val="22"/>
              </w:rPr>
            </w:pPr>
          </w:p>
          <w:p w:rsidR="00075979" w:rsidRPr="00075979" w:rsidRDefault="00075979" w:rsidP="00075979">
            <w:pPr>
              <w:rPr>
                <w:sz w:val="22"/>
                <w:szCs w:val="22"/>
              </w:rPr>
            </w:pPr>
          </w:p>
          <w:p w:rsidR="00075979" w:rsidRPr="00075979" w:rsidRDefault="00075979" w:rsidP="00075979">
            <w:pPr>
              <w:rPr>
                <w:sz w:val="22"/>
                <w:szCs w:val="22"/>
              </w:rPr>
            </w:pPr>
          </w:p>
          <w:p w:rsidR="00075979" w:rsidRDefault="00075979" w:rsidP="00075979">
            <w:pPr>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t>126</w:t>
            </w:r>
          </w:p>
        </w:tc>
        <w:tc>
          <w:tcPr>
            <w:tcW w:w="4389" w:type="dxa"/>
            <w:gridSpan w:val="3"/>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Официальное опубликование (обнародование) результатов муниципальных выборов, а также данных о числе голосов, полученных каждым из зарегистрированных кандидатов, списков кандидатов, голосов, поданных по позициям «За» и «Против», данных о числе избирателей, принявших участие в голосовании</w:t>
            </w:r>
          </w:p>
          <w:p w:rsidR="003A27A4" w:rsidRDefault="00CD0F73">
            <w:pPr>
              <w:jc w:val="both"/>
              <w:rPr>
                <w:i/>
                <w:sz w:val="22"/>
                <w:szCs w:val="22"/>
              </w:rPr>
            </w:pPr>
            <w:r>
              <w:rPr>
                <w:i/>
                <w:sz w:val="22"/>
                <w:szCs w:val="22"/>
              </w:rPr>
              <w:t>(ч. 3 ст. 88 Закона РС(Я))</w:t>
            </w:r>
          </w:p>
        </w:tc>
        <w:tc>
          <w:tcPr>
            <w:tcW w:w="2980" w:type="dxa"/>
            <w:gridSpan w:val="2"/>
          </w:tcPr>
          <w:p w:rsidR="003A27A4" w:rsidRDefault="00CD0F73">
            <w:pPr>
              <w:jc w:val="both"/>
              <w:rPr>
                <w:sz w:val="22"/>
                <w:szCs w:val="22"/>
              </w:rPr>
            </w:pPr>
            <w:r>
              <w:rPr>
                <w:sz w:val="22"/>
                <w:szCs w:val="22"/>
              </w:rPr>
              <w:t>В течение 10 дней со дня голосования с 10.09.2022 по 19.09.2022 г.</w:t>
            </w:r>
          </w:p>
        </w:tc>
        <w:tc>
          <w:tcPr>
            <w:tcW w:w="1986" w:type="dxa"/>
          </w:tcPr>
          <w:p w:rsidR="003A27A4" w:rsidRPr="0044734B" w:rsidRDefault="00E573D3">
            <w:pPr>
              <w:jc w:val="both"/>
              <w:rPr>
                <w:sz w:val="22"/>
                <w:szCs w:val="22"/>
                <w:lang w:val="en-US"/>
              </w:rPr>
            </w:pPr>
            <w:r>
              <w:rPr>
                <w:sz w:val="22"/>
                <w:szCs w:val="22"/>
              </w:rPr>
              <w:t>ЯГТИК</w:t>
            </w:r>
          </w:p>
        </w:tc>
      </w:tr>
      <w:tr w:rsidR="003A27A4">
        <w:trPr>
          <w:jc w:val="center"/>
        </w:trPr>
        <w:tc>
          <w:tcPr>
            <w:tcW w:w="967" w:type="dxa"/>
          </w:tcPr>
          <w:p w:rsidR="00075979" w:rsidRDefault="00075979">
            <w:pPr>
              <w:numPr>
                <w:ilvl w:val="0"/>
                <w:numId w:val="18"/>
              </w:numPr>
              <w:jc w:val="both"/>
              <w:rPr>
                <w:sz w:val="22"/>
                <w:szCs w:val="22"/>
              </w:rPr>
            </w:pPr>
          </w:p>
          <w:p w:rsidR="00075979" w:rsidRPr="00075979" w:rsidRDefault="00075979" w:rsidP="00075979">
            <w:pPr>
              <w:rPr>
                <w:sz w:val="22"/>
                <w:szCs w:val="22"/>
              </w:rPr>
            </w:pPr>
          </w:p>
          <w:p w:rsidR="00075979" w:rsidRPr="00075979" w:rsidRDefault="00075979" w:rsidP="00075979">
            <w:pPr>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t>127</w:t>
            </w:r>
          </w:p>
        </w:tc>
        <w:tc>
          <w:tcPr>
            <w:tcW w:w="4389" w:type="dxa"/>
            <w:gridSpan w:val="3"/>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Официальное опубликование (обнародование) результатов муниципальных выборов, включающих в себя полные данные сводных таблиц избирательных комиссий за счет средств, выделенных на подготовку и проведение муниципальных выборов</w:t>
            </w:r>
          </w:p>
          <w:p w:rsidR="003A27A4" w:rsidRDefault="00CD0F73">
            <w:pPr>
              <w:jc w:val="both"/>
              <w:rPr>
                <w:i/>
                <w:sz w:val="22"/>
                <w:szCs w:val="22"/>
              </w:rPr>
            </w:pPr>
            <w:r>
              <w:rPr>
                <w:i/>
                <w:sz w:val="22"/>
                <w:szCs w:val="22"/>
              </w:rPr>
              <w:t>(ч. 4 ст. 88 Закона РС(Я))</w:t>
            </w:r>
          </w:p>
        </w:tc>
        <w:tc>
          <w:tcPr>
            <w:tcW w:w="2980" w:type="dxa"/>
            <w:gridSpan w:val="2"/>
          </w:tcPr>
          <w:p w:rsidR="003A27A4" w:rsidRDefault="00CD0F73">
            <w:pPr>
              <w:jc w:val="both"/>
              <w:rPr>
                <w:sz w:val="22"/>
                <w:szCs w:val="22"/>
              </w:rPr>
            </w:pPr>
            <w:r>
              <w:rPr>
                <w:sz w:val="22"/>
                <w:szCs w:val="22"/>
              </w:rPr>
              <w:t>В течение двух месяцев со дня голосования.</w:t>
            </w:r>
          </w:p>
        </w:tc>
        <w:tc>
          <w:tcPr>
            <w:tcW w:w="1986" w:type="dxa"/>
          </w:tcPr>
          <w:p w:rsidR="003A27A4" w:rsidRDefault="0044734B">
            <w:pPr>
              <w:jc w:val="both"/>
              <w:rPr>
                <w:sz w:val="22"/>
                <w:szCs w:val="22"/>
              </w:rPr>
            </w:pPr>
            <w:r>
              <w:rPr>
                <w:sz w:val="22"/>
                <w:szCs w:val="22"/>
              </w:rPr>
              <w:t>ЯГТИК</w:t>
            </w:r>
          </w:p>
        </w:tc>
      </w:tr>
      <w:tr w:rsidR="003A27A4">
        <w:trPr>
          <w:trHeight w:val="278"/>
          <w:jc w:val="center"/>
        </w:trPr>
        <w:tc>
          <w:tcPr>
            <w:tcW w:w="10322" w:type="dxa"/>
            <w:gridSpan w:val="7"/>
          </w:tcPr>
          <w:p w:rsidR="003A27A4" w:rsidRDefault="00CD0F73">
            <w:pPr>
              <w:rPr>
                <w:b/>
                <w:sz w:val="22"/>
                <w:szCs w:val="22"/>
                <w:lang w:val="en-US"/>
              </w:rPr>
            </w:pPr>
            <w:r>
              <w:rPr>
                <w:b/>
                <w:sz w:val="22"/>
                <w:szCs w:val="22"/>
              </w:rPr>
              <w:t>Хранение избирательной документации</w:t>
            </w:r>
          </w:p>
        </w:tc>
      </w:tr>
      <w:tr w:rsidR="003A27A4">
        <w:trPr>
          <w:jc w:val="center"/>
        </w:trPr>
        <w:tc>
          <w:tcPr>
            <w:tcW w:w="967" w:type="dxa"/>
          </w:tcPr>
          <w:p w:rsidR="00075979" w:rsidRDefault="00075979">
            <w:pPr>
              <w:numPr>
                <w:ilvl w:val="0"/>
                <w:numId w:val="18"/>
              </w:numPr>
              <w:rPr>
                <w:sz w:val="22"/>
                <w:szCs w:val="22"/>
              </w:rPr>
            </w:pPr>
          </w:p>
          <w:p w:rsidR="00075979" w:rsidRDefault="00075979" w:rsidP="00075979">
            <w:pPr>
              <w:rPr>
                <w:sz w:val="22"/>
                <w:szCs w:val="22"/>
              </w:rPr>
            </w:pPr>
          </w:p>
          <w:p w:rsidR="003A27A4" w:rsidRPr="00075979" w:rsidRDefault="00075979" w:rsidP="00075979">
            <w:pPr>
              <w:jc w:val="center"/>
              <w:rPr>
                <w:sz w:val="22"/>
                <w:szCs w:val="22"/>
              </w:rPr>
            </w:pPr>
            <w:r>
              <w:rPr>
                <w:sz w:val="22"/>
                <w:szCs w:val="22"/>
              </w:rPr>
              <w:t>128</w:t>
            </w:r>
          </w:p>
        </w:tc>
        <w:tc>
          <w:tcPr>
            <w:tcW w:w="4249" w:type="dxa"/>
            <w:gridSpan w:val="2"/>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Хранение избирательных бюллетеней, подписных листов с подписями избирателей в поддержку выдвижения кандидатов, списки избирателей</w:t>
            </w:r>
          </w:p>
          <w:p w:rsidR="003A27A4" w:rsidRDefault="00CD0F73">
            <w:pPr>
              <w:jc w:val="both"/>
              <w:rPr>
                <w:i/>
                <w:sz w:val="22"/>
                <w:szCs w:val="22"/>
              </w:rPr>
            </w:pPr>
            <w:r>
              <w:rPr>
                <w:i/>
                <w:sz w:val="22"/>
                <w:szCs w:val="22"/>
              </w:rPr>
              <w:t>(ч.1 ст. 90 Закона РС(Я))</w:t>
            </w:r>
          </w:p>
        </w:tc>
        <w:tc>
          <w:tcPr>
            <w:tcW w:w="3120" w:type="dxa"/>
            <w:gridSpan w:val="3"/>
          </w:tcPr>
          <w:p w:rsidR="003A27A4" w:rsidRDefault="00CD0F73">
            <w:pPr>
              <w:jc w:val="both"/>
              <w:rPr>
                <w:sz w:val="22"/>
                <w:szCs w:val="22"/>
              </w:rPr>
            </w:pPr>
            <w:r>
              <w:rPr>
                <w:sz w:val="22"/>
                <w:szCs w:val="22"/>
              </w:rPr>
              <w:t>В течение одного года.</w:t>
            </w:r>
          </w:p>
        </w:tc>
        <w:tc>
          <w:tcPr>
            <w:tcW w:w="1986" w:type="dxa"/>
          </w:tcPr>
          <w:p w:rsidR="003A27A4" w:rsidRDefault="0044734B">
            <w:pPr>
              <w:jc w:val="both"/>
              <w:rPr>
                <w:sz w:val="22"/>
                <w:szCs w:val="22"/>
              </w:rPr>
            </w:pPr>
            <w:r>
              <w:rPr>
                <w:sz w:val="22"/>
                <w:szCs w:val="22"/>
              </w:rPr>
              <w:t>ЯГТИК</w:t>
            </w:r>
          </w:p>
        </w:tc>
      </w:tr>
      <w:tr w:rsidR="003A27A4">
        <w:trPr>
          <w:jc w:val="center"/>
        </w:trPr>
        <w:tc>
          <w:tcPr>
            <w:tcW w:w="967" w:type="dxa"/>
          </w:tcPr>
          <w:p w:rsidR="00075979" w:rsidRDefault="00075979">
            <w:pPr>
              <w:numPr>
                <w:ilvl w:val="0"/>
                <w:numId w:val="18"/>
              </w:numPr>
              <w:rPr>
                <w:sz w:val="22"/>
                <w:szCs w:val="22"/>
                <w:lang w:val="en-US"/>
              </w:rPr>
            </w:pPr>
          </w:p>
          <w:p w:rsidR="00075979" w:rsidRDefault="00075979" w:rsidP="00075979">
            <w:pPr>
              <w:rPr>
                <w:sz w:val="22"/>
                <w:szCs w:val="22"/>
                <w:lang w:val="en-US"/>
              </w:rPr>
            </w:pPr>
          </w:p>
          <w:p w:rsidR="003A27A4" w:rsidRPr="00075979" w:rsidRDefault="00075979" w:rsidP="00075979">
            <w:pPr>
              <w:jc w:val="center"/>
              <w:rPr>
                <w:sz w:val="22"/>
                <w:szCs w:val="22"/>
              </w:rPr>
            </w:pPr>
            <w:r>
              <w:rPr>
                <w:sz w:val="22"/>
                <w:szCs w:val="22"/>
              </w:rPr>
              <w:t>129</w:t>
            </w:r>
          </w:p>
        </w:tc>
        <w:tc>
          <w:tcPr>
            <w:tcW w:w="4249" w:type="dxa"/>
            <w:gridSpan w:val="2"/>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Хранение финансовых отчетов избирательных комиссий, итоговых финансовых отчетов зарегистрированных кандидатов</w:t>
            </w:r>
          </w:p>
          <w:p w:rsidR="003A27A4" w:rsidRDefault="00CD0F73">
            <w:pPr>
              <w:jc w:val="both"/>
              <w:rPr>
                <w:i/>
                <w:sz w:val="22"/>
                <w:szCs w:val="22"/>
              </w:rPr>
            </w:pPr>
            <w:r>
              <w:rPr>
                <w:i/>
                <w:sz w:val="22"/>
                <w:szCs w:val="22"/>
              </w:rPr>
              <w:t>(ч.2 ст. 90 Закона РС(Я))</w:t>
            </w:r>
          </w:p>
        </w:tc>
        <w:tc>
          <w:tcPr>
            <w:tcW w:w="3120" w:type="dxa"/>
            <w:gridSpan w:val="3"/>
          </w:tcPr>
          <w:p w:rsidR="003A27A4" w:rsidRDefault="00CD0F73">
            <w:pPr>
              <w:jc w:val="both"/>
              <w:rPr>
                <w:sz w:val="22"/>
                <w:szCs w:val="22"/>
              </w:rPr>
            </w:pPr>
            <w:r>
              <w:rPr>
                <w:sz w:val="22"/>
                <w:szCs w:val="22"/>
              </w:rPr>
              <w:t>Не менее одного года со дня официального опубликования (обнародования) решения о назначении следующих муниципальных выборов.</w:t>
            </w:r>
          </w:p>
        </w:tc>
        <w:tc>
          <w:tcPr>
            <w:tcW w:w="1986" w:type="dxa"/>
          </w:tcPr>
          <w:p w:rsidR="003A27A4" w:rsidRDefault="0044734B">
            <w:pPr>
              <w:jc w:val="both"/>
              <w:rPr>
                <w:sz w:val="22"/>
                <w:szCs w:val="22"/>
              </w:rPr>
            </w:pPr>
            <w:r>
              <w:rPr>
                <w:sz w:val="22"/>
                <w:szCs w:val="22"/>
              </w:rPr>
              <w:t>ЯГТИК</w:t>
            </w:r>
          </w:p>
        </w:tc>
      </w:tr>
      <w:tr w:rsidR="003A27A4">
        <w:trPr>
          <w:jc w:val="center"/>
        </w:trPr>
        <w:tc>
          <w:tcPr>
            <w:tcW w:w="967" w:type="dxa"/>
          </w:tcPr>
          <w:p w:rsidR="00075979" w:rsidRDefault="00075979">
            <w:pPr>
              <w:numPr>
                <w:ilvl w:val="0"/>
                <w:numId w:val="18"/>
              </w:numPr>
              <w:rPr>
                <w:sz w:val="22"/>
                <w:szCs w:val="22"/>
                <w:lang w:val="en-US"/>
              </w:rPr>
            </w:pPr>
          </w:p>
          <w:p w:rsidR="00075979" w:rsidRDefault="00075979" w:rsidP="00075979">
            <w:pPr>
              <w:rPr>
                <w:sz w:val="22"/>
                <w:szCs w:val="22"/>
                <w:lang w:val="en-US"/>
              </w:rPr>
            </w:pPr>
          </w:p>
          <w:p w:rsidR="003A27A4" w:rsidRPr="00075979" w:rsidRDefault="00075979" w:rsidP="00075979">
            <w:pPr>
              <w:jc w:val="center"/>
              <w:rPr>
                <w:sz w:val="22"/>
                <w:szCs w:val="22"/>
              </w:rPr>
            </w:pPr>
            <w:r>
              <w:rPr>
                <w:sz w:val="22"/>
                <w:szCs w:val="22"/>
              </w:rPr>
              <w:t>130</w:t>
            </w:r>
          </w:p>
        </w:tc>
        <w:tc>
          <w:tcPr>
            <w:tcW w:w="4249" w:type="dxa"/>
            <w:gridSpan w:val="2"/>
          </w:tcPr>
          <w:p w:rsidR="003A27A4" w:rsidRDefault="00CD0F73">
            <w:pPr>
              <w:jc w:val="both"/>
              <w:rPr>
                <w:sz w:val="22"/>
                <w:szCs w:val="22"/>
              </w:rPr>
            </w:pPr>
            <w:r>
              <w:rPr>
                <w:sz w:val="22"/>
                <w:szCs w:val="22"/>
              </w:rPr>
              <w:t xml:space="preserve">Передача на постоянное хранение в муниципальные архивные учреждения первых экземпляров протоколов об итогах голосования, о результатах муниципальных выборов, сводных таблиц </w:t>
            </w:r>
          </w:p>
          <w:p w:rsidR="003A27A4" w:rsidRDefault="00CD0F73">
            <w:pPr>
              <w:jc w:val="both"/>
              <w:rPr>
                <w:i/>
                <w:sz w:val="22"/>
                <w:szCs w:val="22"/>
              </w:rPr>
            </w:pPr>
            <w:r>
              <w:rPr>
                <w:i/>
                <w:sz w:val="22"/>
                <w:szCs w:val="22"/>
              </w:rPr>
              <w:t>(ч.3 ст. 90 Закона РС(Я))</w:t>
            </w:r>
          </w:p>
        </w:tc>
        <w:tc>
          <w:tcPr>
            <w:tcW w:w="3120" w:type="dxa"/>
            <w:gridSpan w:val="3"/>
          </w:tcPr>
          <w:p w:rsidR="003A27A4" w:rsidRDefault="00CD0F73">
            <w:pPr>
              <w:jc w:val="both"/>
              <w:rPr>
                <w:sz w:val="22"/>
                <w:szCs w:val="22"/>
              </w:rPr>
            </w:pPr>
            <w:r>
              <w:rPr>
                <w:sz w:val="22"/>
                <w:szCs w:val="22"/>
              </w:rPr>
              <w:t>После опубликования (обнародования) общих результатов муниципальных выборов.</w:t>
            </w:r>
          </w:p>
        </w:tc>
        <w:tc>
          <w:tcPr>
            <w:tcW w:w="1986" w:type="dxa"/>
          </w:tcPr>
          <w:p w:rsidR="003A27A4" w:rsidRDefault="0044734B">
            <w:pPr>
              <w:jc w:val="both"/>
              <w:rPr>
                <w:sz w:val="22"/>
                <w:szCs w:val="22"/>
              </w:rPr>
            </w:pPr>
            <w:r>
              <w:rPr>
                <w:sz w:val="22"/>
                <w:szCs w:val="22"/>
              </w:rPr>
              <w:t>ЯГТИК</w:t>
            </w:r>
          </w:p>
        </w:tc>
      </w:tr>
      <w:tr w:rsidR="003A27A4">
        <w:trPr>
          <w:jc w:val="center"/>
        </w:trPr>
        <w:tc>
          <w:tcPr>
            <w:tcW w:w="967" w:type="dxa"/>
          </w:tcPr>
          <w:p w:rsidR="00075979" w:rsidRDefault="00075979">
            <w:pPr>
              <w:numPr>
                <w:ilvl w:val="0"/>
                <w:numId w:val="18"/>
              </w:numPr>
              <w:jc w:val="both"/>
              <w:rPr>
                <w:sz w:val="22"/>
                <w:szCs w:val="22"/>
                <w:lang w:val="en-US"/>
              </w:rPr>
            </w:pPr>
          </w:p>
          <w:p w:rsidR="00075979" w:rsidRDefault="00075979" w:rsidP="00075979">
            <w:pPr>
              <w:rPr>
                <w:sz w:val="22"/>
                <w:szCs w:val="22"/>
                <w:lang w:val="en-US"/>
              </w:rPr>
            </w:pPr>
          </w:p>
          <w:p w:rsidR="003A27A4" w:rsidRPr="00075979" w:rsidRDefault="00075979" w:rsidP="00075979">
            <w:pPr>
              <w:jc w:val="center"/>
              <w:rPr>
                <w:sz w:val="22"/>
                <w:szCs w:val="22"/>
              </w:rPr>
            </w:pPr>
            <w:r>
              <w:rPr>
                <w:sz w:val="22"/>
                <w:szCs w:val="22"/>
              </w:rPr>
              <w:t>131</w:t>
            </w:r>
          </w:p>
        </w:tc>
        <w:tc>
          <w:tcPr>
            <w:tcW w:w="4249" w:type="dxa"/>
            <w:gridSpan w:val="2"/>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Хранение в избирательной комиссии, организующей выборы, вторых экземпляров протоколов, сводных таблиц об итогах голосования, о результатах муниципальных выборов </w:t>
            </w:r>
          </w:p>
          <w:p w:rsidR="003A27A4" w:rsidRDefault="00CD0F73">
            <w:pPr>
              <w:jc w:val="both"/>
              <w:rPr>
                <w:i/>
                <w:sz w:val="22"/>
                <w:szCs w:val="22"/>
              </w:rPr>
            </w:pPr>
            <w:r>
              <w:rPr>
                <w:i/>
                <w:sz w:val="22"/>
                <w:szCs w:val="22"/>
              </w:rPr>
              <w:t>(ч.4 ст. 90 Закона РС(Я))</w:t>
            </w:r>
          </w:p>
        </w:tc>
        <w:tc>
          <w:tcPr>
            <w:tcW w:w="3120" w:type="dxa"/>
            <w:gridSpan w:val="3"/>
          </w:tcPr>
          <w:p w:rsidR="003A27A4" w:rsidRDefault="00CD0F73">
            <w:pPr>
              <w:jc w:val="both"/>
              <w:rPr>
                <w:sz w:val="22"/>
                <w:szCs w:val="22"/>
              </w:rPr>
            </w:pPr>
            <w:r>
              <w:rPr>
                <w:sz w:val="22"/>
                <w:szCs w:val="22"/>
              </w:rPr>
              <w:t>До окончания сроков полномочий избирательной комиссии, а затем – уничтожение по акту.</w:t>
            </w:r>
          </w:p>
        </w:tc>
        <w:tc>
          <w:tcPr>
            <w:tcW w:w="1986" w:type="dxa"/>
          </w:tcPr>
          <w:p w:rsidR="003A27A4" w:rsidRDefault="0044734B">
            <w:pPr>
              <w:jc w:val="both"/>
              <w:rPr>
                <w:sz w:val="22"/>
                <w:szCs w:val="22"/>
              </w:rPr>
            </w:pPr>
            <w:r>
              <w:rPr>
                <w:sz w:val="22"/>
                <w:szCs w:val="22"/>
              </w:rPr>
              <w:t>ЯГТИК</w:t>
            </w:r>
          </w:p>
        </w:tc>
      </w:tr>
      <w:tr w:rsidR="003A27A4">
        <w:trPr>
          <w:jc w:val="center"/>
        </w:trPr>
        <w:tc>
          <w:tcPr>
            <w:tcW w:w="967" w:type="dxa"/>
          </w:tcPr>
          <w:p w:rsidR="00075979" w:rsidRDefault="00075979">
            <w:pPr>
              <w:numPr>
                <w:ilvl w:val="0"/>
                <w:numId w:val="18"/>
              </w:numPr>
              <w:jc w:val="both"/>
              <w:rPr>
                <w:sz w:val="22"/>
                <w:szCs w:val="22"/>
                <w:lang w:val="en-US"/>
              </w:rPr>
            </w:pPr>
          </w:p>
          <w:p w:rsidR="00075979" w:rsidRDefault="00075979" w:rsidP="00075979">
            <w:pPr>
              <w:rPr>
                <w:sz w:val="22"/>
                <w:szCs w:val="22"/>
                <w:lang w:val="en-US"/>
              </w:rPr>
            </w:pPr>
          </w:p>
          <w:p w:rsidR="003A27A4" w:rsidRPr="00075979" w:rsidRDefault="00075979" w:rsidP="00075979">
            <w:pPr>
              <w:jc w:val="center"/>
              <w:rPr>
                <w:sz w:val="22"/>
                <w:szCs w:val="22"/>
              </w:rPr>
            </w:pPr>
            <w:r>
              <w:rPr>
                <w:sz w:val="22"/>
                <w:szCs w:val="22"/>
              </w:rPr>
              <w:t>132</w:t>
            </w:r>
          </w:p>
        </w:tc>
        <w:tc>
          <w:tcPr>
            <w:tcW w:w="4249" w:type="dxa"/>
            <w:gridSpan w:val="2"/>
          </w:tcPr>
          <w:p w:rsidR="003A27A4" w:rsidRDefault="00CD0F73">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Хранение документов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w:t>
            </w:r>
          </w:p>
          <w:p w:rsidR="003A27A4" w:rsidRDefault="00CD0F73">
            <w:pPr>
              <w:pStyle w:val="ConsPlusNormal"/>
              <w:widowControl/>
              <w:ind w:firstLine="0"/>
              <w:jc w:val="both"/>
              <w:rPr>
                <w:rFonts w:ascii="Times New Roman" w:hAnsi="Times New Roman" w:cs="Times New Roman"/>
                <w:i/>
                <w:sz w:val="22"/>
                <w:szCs w:val="22"/>
              </w:rPr>
            </w:pPr>
            <w:r>
              <w:rPr>
                <w:rFonts w:ascii="Times New Roman" w:hAnsi="Times New Roman" w:cs="Times New Roman"/>
                <w:i/>
                <w:sz w:val="22"/>
                <w:szCs w:val="22"/>
              </w:rPr>
              <w:t>(ч.9 ст.57 Закона РС (Я))</w:t>
            </w:r>
          </w:p>
        </w:tc>
        <w:tc>
          <w:tcPr>
            <w:tcW w:w="3120" w:type="dxa"/>
            <w:gridSpan w:val="3"/>
          </w:tcPr>
          <w:p w:rsidR="003A27A4" w:rsidRDefault="00CD0F73">
            <w:pPr>
              <w:jc w:val="both"/>
              <w:rPr>
                <w:sz w:val="22"/>
                <w:szCs w:val="22"/>
              </w:rPr>
            </w:pPr>
            <w:r>
              <w:rPr>
                <w:sz w:val="22"/>
                <w:szCs w:val="22"/>
              </w:rPr>
              <w:t>Не менее трех лет после дня голосования.</w:t>
            </w:r>
          </w:p>
        </w:tc>
        <w:tc>
          <w:tcPr>
            <w:tcW w:w="1986" w:type="dxa"/>
          </w:tcPr>
          <w:p w:rsidR="003A27A4" w:rsidRDefault="00CD0F73">
            <w:pPr>
              <w:jc w:val="both"/>
              <w:rPr>
                <w:sz w:val="22"/>
                <w:szCs w:val="22"/>
              </w:rPr>
            </w:pPr>
            <w:r>
              <w:rPr>
                <w:sz w:val="22"/>
                <w:szCs w:val="22"/>
              </w:rPr>
              <w:t>организации, осуществляющие выпуск средств массовой информации, редакции сетевых изданий</w:t>
            </w:r>
          </w:p>
        </w:tc>
      </w:tr>
    </w:tbl>
    <w:p w:rsidR="003A27A4" w:rsidRDefault="003A27A4">
      <w:pPr>
        <w:rPr>
          <w:color w:val="000000"/>
          <w:sz w:val="22"/>
          <w:szCs w:val="22"/>
        </w:rPr>
      </w:pPr>
    </w:p>
    <w:sectPr w:rsidR="003A27A4">
      <w:footerReference w:type="default" r:id="rId17"/>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7EA" w:rsidRDefault="001657EA">
      <w:r>
        <w:separator/>
      </w:r>
    </w:p>
  </w:endnote>
  <w:endnote w:type="continuationSeparator" w:id="0">
    <w:p w:rsidR="001657EA" w:rsidRDefault="0016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3D3" w:rsidRDefault="00E573D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7EA" w:rsidRDefault="001657EA">
      <w:r>
        <w:separator/>
      </w:r>
    </w:p>
  </w:footnote>
  <w:footnote w:type="continuationSeparator" w:id="0">
    <w:p w:rsidR="001657EA" w:rsidRDefault="001657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9B4"/>
    <w:multiLevelType w:val="hybridMultilevel"/>
    <w:tmpl w:val="65EC72BE"/>
    <w:lvl w:ilvl="0" w:tplc="74FE983A">
      <w:start w:val="1"/>
      <w:numFmt w:val="bullet"/>
      <w:lvlText w:val=""/>
      <w:lvlJc w:val="left"/>
      <w:pPr>
        <w:tabs>
          <w:tab w:val="num" w:pos="1211"/>
        </w:tabs>
        <w:ind w:left="1211" w:hanging="360"/>
      </w:pPr>
      <w:rPr>
        <w:rFonts w:ascii="Symbol" w:hAnsi="Symbol" w:hint="default"/>
      </w:rPr>
    </w:lvl>
    <w:lvl w:ilvl="1" w:tplc="7D549F58">
      <w:start w:val="1"/>
      <w:numFmt w:val="bullet"/>
      <w:lvlText w:val="o"/>
      <w:lvlJc w:val="left"/>
      <w:pPr>
        <w:tabs>
          <w:tab w:val="num" w:pos="1931"/>
        </w:tabs>
        <w:ind w:left="1931" w:hanging="360"/>
      </w:pPr>
      <w:rPr>
        <w:rFonts w:ascii="Courier New" w:hAnsi="Courier New" w:hint="default"/>
      </w:rPr>
    </w:lvl>
    <w:lvl w:ilvl="2" w:tplc="6F2E9EFC">
      <w:start w:val="1"/>
      <w:numFmt w:val="bullet"/>
      <w:lvlText w:val=""/>
      <w:lvlJc w:val="left"/>
      <w:pPr>
        <w:tabs>
          <w:tab w:val="num" w:pos="2651"/>
        </w:tabs>
        <w:ind w:left="2651" w:hanging="360"/>
      </w:pPr>
      <w:rPr>
        <w:rFonts w:ascii="Wingdings" w:hAnsi="Wingdings" w:hint="default"/>
      </w:rPr>
    </w:lvl>
    <w:lvl w:ilvl="3" w:tplc="D68690E2">
      <w:start w:val="1"/>
      <w:numFmt w:val="bullet"/>
      <w:lvlText w:val=""/>
      <w:lvlJc w:val="left"/>
      <w:pPr>
        <w:tabs>
          <w:tab w:val="num" w:pos="3371"/>
        </w:tabs>
        <w:ind w:left="3371" w:hanging="360"/>
      </w:pPr>
      <w:rPr>
        <w:rFonts w:ascii="Symbol" w:hAnsi="Symbol" w:hint="default"/>
      </w:rPr>
    </w:lvl>
    <w:lvl w:ilvl="4" w:tplc="987AF95E">
      <w:start w:val="1"/>
      <w:numFmt w:val="bullet"/>
      <w:lvlText w:val="o"/>
      <w:lvlJc w:val="left"/>
      <w:pPr>
        <w:tabs>
          <w:tab w:val="num" w:pos="4091"/>
        </w:tabs>
        <w:ind w:left="4091" w:hanging="360"/>
      </w:pPr>
      <w:rPr>
        <w:rFonts w:ascii="Courier New" w:hAnsi="Courier New" w:hint="default"/>
      </w:rPr>
    </w:lvl>
    <w:lvl w:ilvl="5" w:tplc="588A3E7A">
      <w:start w:val="1"/>
      <w:numFmt w:val="bullet"/>
      <w:lvlText w:val=""/>
      <w:lvlJc w:val="left"/>
      <w:pPr>
        <w:tabs>
          <w:tab w:val="num" w:pos="4811"/>
        </w:tabs>
        <w:ind w:left="4811" w:hanging="360"/>
      </w:pPr>
      <w:rPr>
        <w:rFonts w:ascii="Wingdings" w:hAnsi="Wingdings" w:hint="default"/>
      </w:rPr>
    </w:lvl>
    <w:lvl w:ilvl="6" w:tplc="3E4086D0">
      <w:start w:val="1"/>
      <w:numFmt w:val="bullet"/>
      <w:lvlText w:val=""/>
      <w:lvlJc w:val="left"/>
      <w:pPr>
        <w:tabs>
          <w:tab w:val="num" w:pos="5531"/>
        </w:tabs>
        <w:ind w:left="5531" w:hanging="360"/>
      </w:pPr>
      <w:rPr>
        <w:rFonts w:ascii="Symbol" w:hAnsi="Symbol" w:hint="default"/>
      </w:rPr>
    </w:lvl>
    <w:lvl w:ilvl="7" w:tplc="5D5C272E">
      <w:start w:val="1"/>
      <w:numFmt w:val="bullet"/>
      <w:lvlText w:val="o"/>
      <w:lvlJc w:val="left"/>
      <w:pPr>
        <w:tabs>
          <w:tab w:val="num" w:pos="6251"/>
        </w:tabs>
        <w:ind w:left="6251" w:hanging="360"/>
      </w:pPr>
      <w:rPr>
        <w:rFonts w:ascii="Courier New" w:hAnsi="Courier New" w:hint="default"/>
      </w:rPr>
    </w:lvl>
    <w:lvl w:ilvl="8" w:tplc="72B281FE">
      <w:start w:val="1"/>
      <w:numFmt w:val="bullet"/>
      <w:lvlText w:val=""/>
      <w:lvlJc w:val="left"/>
      <w:pPr>
        <w:tabs>
          <w:tab w:val="num" w:pos="6971"/>
        </w:tabs>
        <w:ind w:left="6971" w:hanging="360"/>
      </w:pPr>
      <w:rPr>
        <w:rFonts w:ascii="Wingdings" w:hAnsi="Wingdings" w:hint="default"/>
      </w:rPr>
    </w:lvl>
  </w:abstractNum>
  <w:abstractNum w:abstractNumId="1">
    <w:nsid w:val="12CA7EFF"/>
    <w:multiLevelType w:val="hybridMultilevel"/>
    <w:tmpl w:val="92E84FE8"/>
    <w:lvl w:ilvl="0" w:tplc="DC10F0B4">
      <w:start w:val="1"/>
      <w:numFmt w:val="decimal"/>
      <w:lvlText w:val="%1."/>
      <w:lvlJc w:val="left"/>
      <w:pPr>
        <w:tabs>
          <w:tab w:val="num" w:pos="1097"/>
        </w:tabs>
        <w:ind w:firstLine="737"/>
      </w:pPr>
      <w:rPr>
        <w:rFonts w:cs="Times New Roman" w:hint="default"/>
        <w:sz w:val="28"/>
      </w:rPr>
    </w:lvl>
    <w:lvl w:ilvl="1" w:tplc="B0B20D2A">
      <w:start w:val="1"/>
      <w:numFmt w:val="lowerLetter"/>
      <w:lvlText w:val="%2."/>
      <w:lvlJc w:val="left"/>
      <w:pPr>
        <w:tabs>
          <w:tab w:val="num" w:pos="1817"/>
        </w:tabs>
        <w:ind w:left="1817" w:hanging="360"/>
      </w:pPr>
      <w:rPr>
        <w:rFonts w:cs="Times New Roman"/>
      </w:rPr>
    </w:lvl>
    <w:lvl w:ilvl="2" w:tplc="64DEFC20">
      <w:start w:val="1"/>
      <w:numFmt w:val="lowerRoman"/>
      <w:lvlText w:val="%3."/>
      <w:lvlJc w:val="right"/>
      <w:pPr>
        <w:tabs>
          <w:tab w:val="num" w:pos="2537"/>
        </w:tabs>
        <w:ind w:left="2537" w:hanging="180"/>
      </w:pPr>
      <w:rPr>
        <w:rFonts w:cs="Times New Roman"/>
      </w:rPr>
    </w:lvl>
    <w:lvl w:ilvl="3" w:tplc="19DA1370">
      <w:start w:val="1"/>
      <w:numFmt w:val="decimal"/>
      <w:lvlText w:val="%4."/>
      <w:lvlJc w:val="left"/>
      <w:pPr>
        <w:tabs>
          <w:tab w:val="num" w:pos="3257"/>
        </w:tabs>
        <w:ind w:left="3257" w:hanging="360"/>
      </w:pPr>
      <w:rPr>
        <w:rFonts w:cs="Times New Roman"/>
      </w:rPr>
    </w:lvl>
    <w:lvl w:ilvl="4" w:tplc="1630909E">
      <w:start w:val="1"/>
      <w:numFmt w:val="lowerLetter"/>
      <w:lvlText w:val="%5."/>
      <w:lvlJc w:val="left"/>
      <w:pPr>
        <w:tabs>
          <w:tab w:val="num" w:pos="3977"/>
        </w:tabs>
        <w:ind w:left="3977" w:hanging="360"/>
      </w:pPr>
      <w:rPr>
        <w:rFonts w:cs="Times New Roman"/>
      </w:rPr>
    </w:lvl>
    <w:lvl w:ilvl="5" w:tplc="6B54F5EE">
      <w:start w:val="1"/>
      <w:numFmt w:val="lowerRoman"/>
      <w:lvlText w:val="%6."/>
      <w:lvlJc w:val="right"/>
      <w:pPr>
        <w:tabs>
          <w:tab w:val="num" w:pos="4697"/>
        </w:tabs>
        <w:ind w:left="4697" w:hanging="180"/>
      </w:pPr>
      <w:rPr>
        <w:rFonts w:cs="Times New Roman"/>
      </w:rPr>
    </w:lvl>
    <w:lvl w:ilvl="6" w:tplc="49665946">
      <w:start w:val="1"/>
      <w:numFmt w:val="decimal"/>
      <w:lvlText w:val="%7."/>
      <w:lvlJc w:val="left"/>
      <w:pPr>
        <w:tabs>
          <w:tab w:val="num" w:pos="5417"/>
        </w:tabs>
        <w:ind w:left="5417" w:hanging="360"/>
      </w:pPr>
      <w:rPr>
        <w:rFonts w:cs="Times New Roman"/>
      </w:rPr>
    </w:lvl>
    <w:lvl w:ilvl="7" w:tplc="38161950">
      <w:start w:val="1"/>
      <w:numFmt w:val="lowerLetter"/>
      <w:lvlText w:val="%8."/>
      <w:lvlJc w:val="left"/>
      <w:pPr>
        <w:tabs>
          <w:tab w:val="num" w:pos="6137"/>
        </w:tabs>
        <w:ind w:left="6137" w:hanging="360"/>
      </w:pPr>
      <w:rPr>
        <w:rFonts w:cs="Times New Roman"/>
      </w:rPr>
    </w:lvl>
    <w:lvl w:ilvl="8" w:tplc="7C7E91B2">
      <w:start w:val="1"/>
      <w:numFmt w:val="lowerRoman"/>
      <w:lvlText w:val="%9."/>
      <w:lvlJc w:val="right"/>
      <w:pPr>
        <w:tabs>
          <w:tab w:val="num" w:pos="6857"/>
        </w:tabs>
        <w:ind w:left="6857" w:hanging="180"/>
      </w:pPr>
      <w:rPr>
        <w:rFonts w:cs="Times New Roman"/>
      </w:rPr>
    </w:lvl>
  </w:abstractNum>
  <w:abstractNum w:abstractNumId="2">
    <w:nsid w:val="16100B13"/>
    <w:multiLevelType w:val="hybridMultilevel"/>
    <w:tmpl w:val="F8E4FD36"/>
    <w:lvl w:ilvl="0" w:tplc="8A9AB2E2">
      <w:start w:val="1"/>
      <w:numFmt w:val="decimal"/>
      <w:lvlText w:val="%1."/>
      <w:lvlJc w:val="left"/>
      <w:pPr>
        <w:ind w:left="720" w:hanging="360"/>
      </w:pPr>
    </w:lvl>
    <w:lvl w:ilvl="1" w:tplc="1EB442F2">
      <w:start w:val="1"/>
      <w:numFmt w:val="lowerLetter"/>
      <w:lvlText w:val="%2."/>
      <w:lvlJc w:val="left"/>
      <w:pPr>
        <w:ind w:left="1440" w:hanging="360"/>
      </w:pPr>
    </w:lvl>
    <w:lvl w:ilvl="2" w:tplc="9828DC8E">
      <w:start w:val="1"/>
      <w:numFmt w:val="lowerRoman"/>
      <w:lvlText w:val="%3."/>
      <w:lvlJc w:val="right"/>
      <w:pPr>
        <w:ind w:left="2160" w:hanging="180"/>
      </w:pPr>
    </w:lvl>
    <w:lvl w:ilvl="3" w:tplc="F12484C2">
      <w:start w:val="1"/>
      <w:numFmt w:val="decimal"/>
      <w:lvlText w:val="%4."/>
      <w:lvlJc w:val="left"/>
      <w:pPr>
        <w:ind w:left="2880" w:hanging="360"/>
      </w:pPr>
    </w:lvl>
    <w:lvl w:ilvl="4" w:tplc="90D81834">
      <w:start w:val="1"/>
      <w:numFmt w:val="lowerLetter"/>
      <w:lvlText w:val="%5."/>
      <w:lvlJc w:val="left"/>
      <w:pPr>
        <w:ind w:left="3600" w:hanging="360"/>
      </w:pPr>
    </w:lvl>
    <w:lvl w:ilvl="5" w:tplc="D50EFD2A">
      <w:start w:val="1"/>
      <w:numFmt w:val="lowerRoman"/>
      <w:lvlText w:val="%6."/>
      <w:lvlJc w:val="right"/>
      <w:pPr>
        <w:ind w:left="4320" w:hanging="180"/>
      </w:pPr>
    </w:lvl>
    <w:lvl w:ilvl="6" w:tplc="D26275F6">
      <w:start w:val="1"/>
      <w:numFmt w:val="decimal"/>
      <w:lvlText w:val="%7."/>
      <w:lvlJc w:val="left"/>
      <w:pPr>
        <w:ind w:left="5040" w:hanging="360"/>
      </w:pPr>
    </w:lvl>
    <w:lvl w:ilvl="7" w:tplc="00400BAC">
      <w:start w:val="1"/>
      <w:numFmt w:val="lowerLetter"/>
      <w:lvlText w:val="%8."/>
      <w:lvlJc w:val="left"/>
      <w:pPr>
        <w:ind w:left="5760" w:hanging="360"/>
      </w:pPr>
    </w:lvl>
    <w:lvl w:ilvl="8" w:tplc="224ADECA">
      <w:start w:val="1"/>
      <w:numFmt w:val="lowerRoman"/>
      <w:lvlText w:val="%9."/>
      <w:lvlJc w:val="right"/>
      <w:pPr>
        <w:ind w:left="6480" w:hanging="180"/>
      </w:pPr>
    </w:lvl>
  </w:abstractNum>
  <w:abstractNum w:abstractNumId="3">
    <w:nsid w:val="1BC57828"/>
    <w:multiLevelType w:val="hybridMultilevel"/>
    <w:tmpl w:val="E654E1BE"/>
    <w:lvl w:ilvl="0" w:tplc="BF9693C0">
      <w:start w:val="1"/>
      <w:numFmt w:val="bullet"/>
      <w:lvlText w:val=""/>
      <w:lvlJc w:val="left"/>
      <w:pPr>
        <w:ind w:left="2149" w:hanging="360"/>
      </w:pPr>
      <w:rPr>
        <w:rFonts w:ascii="Symbol" w:hAnsi="Symbol" w:hint="default"/>
      </w:rPr>
    </w:lvl>
    <w:lvl w:ilvl="1" w:tplc="BCC68366">
      <w:start w:val="1"/>
      <w:numFmt w:val="bullet"/>
      <w:lvlText w:val="o"/>
      <w:lvlJc w:val="left"/>
      <w:pPr>
        <w:ind w:left="2869" w:hanging="360"/>
      </w:pPr>
      <w:rPr>
        <w:rFonts w:ascii="Courier New" w:hAnsi="Courier New" w:hint="default"/>
      </w:rPr>
    </w:lvl>
    <w:lvl w:ilvl="2" w:tplc="583C5FB8">
      <w:start w:val="1"/>
      <w:numFmt w:val="bullet"/>
      <w:lvlText w:val=""/>
      <w:lvlJc w:val="left"/>
      <w:pPr>
        <w:ind w:left="3589" w:hanging="360"/>
      </w:pPr>
      <w:rPr>
        <w:rFonts w:ascii="Wingdings" w:hAnsi="Wingdings" w:hint="default"/>
      </w:rPr>
    </w:lvl>
    <w:lvl w:ilvl="3" w:tplc="A09C2494">
      <w:start w:val="1"/>
      <w:numFmt w:val="bullet"/>
      <w:lvlText w:val=""/>
      <w:lvlJc w:val="left"/>
      <w:pPr>
        <w:ind w:left="4309" w:hanging="360"/>
      </w:pPr>
      <w:rPr>
        <w:rFonts w:ascii="Symbol" w:hAnsi="Symbol" w:hint="default"/>
      </w:rPr>
    </w:lvl>
    <w:lvl w:ilvl="4" w:tplc="970C2DCC">
      <w:start w:val="1"/>
      <w:numFmt w:val="bullet"/>
      <w:lvlText w:val="o"/>
      <w:lvlJc w:val="left"/>
      <w:pPr>
        <w:ind w:left="5029" w:hanging="360"/>
      </w:pPr>
      <w:rPr>
        <w:rFonts w:ascii="Courier New" w:hAnsi="Courier New" w:hint="default"/>
      </w:rPr>
    </w:lvl>
    <w:lvl w:ilvl="5" w:tplc="6CA4660A">
      <w:start w:val="1"/>
      <w:numFmt w:val="bullet"/>
      <w:lvlText w:val=""/>
      <w:lvlJc w:val="left"/>
      <w:pPr>
        <w:ind w:left="5749" w:hanging="360"/>
      </w:pPr>
      <w:rPr>
        <w:rFonts w:ascii="Wingdings" w:hAnsi="Wingdings" w:hint="default"/>
      </w:rPr>
    </w:lvl>
    <w:lvl w:ilvl="6" w:tplc="2A2E7A1E">
      <w:start w:val="1"/>
      <w:numFmt w:val="bullet"/>
      <w:lvlText w:val=""/>
      <w:lvlJc w:val="left"/>
      <w:pPr>
        <w:ind w:left="6469" w:hanging="360"/>
      </w:pPr>
      <w:rPr>
        <w:rFonts w:ascii="Symbol" w:hAnsi="Symbol" w:hint="default"/>
      </w:rPr>
    </w:lvl>
    <w:lvl w:ilvl="7" w:tplc="5B8A2CFA">
      <w:start w:val="1"/>
      <w:numFmt w:val="bullet"/>
      <w:lvlText w:val="o"/>
      <w:lvlJc w:val="left"/>
      <w:pPr>
        <w:ind w:left="7189" w:hanging="360"/>
      </w:pPr>
      <w:rPr>
        <w:rFonts w:ascii="Courier New" w:hAnsi="Courier New" w:hint="default"/>
      </w:rPr>
    </w:lvl>
    <w:lvl w:ilvl="8" w:tplc="B7C47F58">
      <w:start w:val="1"/>
      <w:numFmt w:val="bullet"/>
      <w:lvlText w:val=""/>
      <w:lvlJc w:val="left"/>
      <w:pPr>
        <w:ind w:left="7909" w:hanging="360"/>
      </w:pPr>
      <w:rPr>
        <w:rFonts w:ascii="Wingdings" w:hAnsi="Wingdings" w:hint="default"/>
      </w:rPr>
    </w:lvl>
  </w:abstractNum>
  <w:abstractNum w:abstractNumId="4">
    <w:nsid w:val="1CE9446C"/>
    <w:multiLevelType w:val="hybridMultilevel"/>
    <w:tmpl w:val="6590C4A0"/>
    <w:lvl w:ilvl="0" w:tplc="DC44C4C0">
      <w:start w:val="1"/>
      <w:numFmt w:val="decimal"/>
      <w:lvlText w:val="%1."/>
      <w:lvlJc w:val="left"/>
      <w:pPr>
        <w:ind w:left="720" w:hanging="360"/>
      </w:pPr>
    </w:lvl>
    <w:lvl w:ilvl="1" w:tplc="86A8428A">
      <w:start w:val="1"/>
      <w:numFmt w:val="lowerLetter"/>
      <w:lvlText w:val="%2."/>
      <w:lvlJc w:val="left"/>
      <w:pPr>
        <w:ind w:left="1440" w:hanging="360"/>
      </w:pPr>
    </w:lvl>
    <w:lvl w:ilvl="2" w:tplc="0218C156">
      <w:start w:val="1"/>
      <w:numFmt w:val="lowerRoman"/>
      <w:lvlText w:val="%3."/>
      <w:lvlJc w:val="right"/>
      <w:pPr>
        <w:ind w:left="2160" w:hanging="180"/>
      </w:pPr>
    </w:lvl>
    <w:lvl w:ilvl="3" w:tplc="97FE8FEC">
      <w:start w:val="1"/>
      <w:numFmt w:val="decimal"/>
      <w:lvlText w:val="%4."/>
      <w:lvlJc w:val="left"/>
      <w:pPr>
        <w:ind w:left="2880" w:hanging="360"/>
      </w:pPr>
    </w:lvl>
    <w:lvl w:ilvl="4" w:tplc="D01EC216">
      <w:start w:val="1"/>
      <w:numFmt w:val="lowerLetter"/>
      <w:lvlText w:val="%5."/>
      <w:lvlJc w:val="left"/>
      <w:pPr>
        <w:ind w:left="3600" w:hanging="360"/>
      </w:pPr>
    </w:lvl>
    <w:lvl w:ilvl="5" w:tplc="4F8C3664">
      <w:start w:val="1"/>
      <w:numFmt w:val="lowerRoman"/>
      <w:lvlText w:val="%6."/>
      <w:lvlJc w:val="right"/>
      <w:pPr>
        <w:ind w:left="4320" w:hanging="180"/>
      </w:pPr>
    </w:lvl>
    <w:lvl w:ilvl="6" w:tplc="FABCB5A0">
      <w:start w:val="1"/>
      <w:numFmt w:val="decimal"/>
      <w:lvlText w:val="%7."/>
      <w:lvlJc w:val="left"/>
      <w:pPr>
        <w:ind w:left="5040" w:hanging="360"/>
      </w:pPr>
    </w:lvl>
    <w:lvl w:ilvl="7" w:tplc="43046696">
      <w:start w:val="1"/>
      <w:numFmt w:val="lowerLetter"/>
      <w:lvlText w:val="%8."/>
      <w:lvlJc w:val="left"/>
      <w:pPr>
        <w:ind w:left="5760" w:hanging="360"/>
      </w:pPr>
    </w:lvl>
    <w:lvl w:ilvl="8" w:tplc="0994D28C">
      <w:start w:val="1"/>
      <w:numFmt w:val="lowerRoman"/>
      <w:lvlText w:val="%9."/>
      <w:lvlJc w:val="right"/>
      <w:pPr>
        <w:ind w:left="6480" w:hanging="180"/>
      </w:pPr>
    </w:lvl>
  </w:abstractNum>
  <w:abstractNum w:abstractNumId="5">
    <w:nsid w:val="30C24B24"/>
    <w:multiLevelType w:val="hybridMultilevel"/>
    <w:tmpl w:val="B5C00CCE"/>
    <w:lvl w:ilvl="0" w:tplc="897264EE">
      <w:start w:val="1"/>
      <w:numFmt w:val="decimal"/>
      <w:lvlText w:val="%1."/>
      <w:lvlJc w:val="left"/>
      <w:pPr>
        <w:ind w:left="720" w:hanging="360"/>
      </w:pPr>
    </w:lvl>
    <w:lvl w:ilvl="1" w:tplc="95BA6A46">
      <w:start w:val="1"/>
      <w:numFmt w:val="lowerLetter"/>
      <w:lvlText w:val="%2."/>
      <w:lvlJc w:val="left"/>
      <w:pPr>
        <w:ind w:left="1440" w:hanging="360"/>
      </w:pPr>
    </w:lvl>
    <w:lvl w:ilvl="2" w:tplc="821CF40E">
      <w:start w:val="1"/>
      <w:numFmt w:val="lowerRoman"/>
      <w:lvlText w:val="%3."/>
      <w:lvlJc w:val="right"/>
      <w:pPr>
        <w:ind w:left="2160" w:hanging="180"/>
      </w:pPr>
    </w:lvl>
    <w:lvl w:ilvl="3" w:tplc="450A2112">
      <w:start w:val="1"/>
      <w:numFmt w:val="decimal"/>
      <w:lvlText w:val="%4."/>
      <w:lvlJc w:val="left"/>
      <w:pPr>
        <w:ind w:left="2880" w:hanging="360"/>
      </w:pPr>
    </w:lvl>
    <w:lvl w:ilvl="4" w:tplc="11FC5AEC">
      <w:start w:val="1"/>
      <w:numFmt w:val="lowerLetter"/>
      <w:lvlText w:val="%5."/>
      <w:lvlJc w:val="left"/>
      <w:pPr>
        <w:ind w:left="3600" w:hanging="360"/>
      </w:pPr>
    </w:lvl>
    <w:lvl w:ilvl="5" w:tplc="97587284">
      <w:start w:val="1"/>
      <w:numFmt w:val="lowerRoman"/>
      <w:lvlText w:val="%6."/>
      <w:lvlJc w:val="right"/>
      <w:pPr>
        <w:ind w:left="4320" w:hanging="180"/>
      </w:pPr>
    </w:lvl>
    <w:lvl w:ilvl="6" w:tplc="CD08698E">
      <w:start w:val="1"/>
      <w:numFmt w:val="decimal"/>
      <w:lvlText w:val="%7."/>
      <w:lvlJc w:val="left"/>
      <w:pPr>
        <w:ind w:left="5040" w:hanging="360"/>
      </w:pPr>
    </w:lvl>
    <w:lvl w:ilvl="7" w:tplc="EB800CF4">
      <w:start w:val="1"/>
      <w:numFmt w:val="lowerLetter"/>
      <w:lvlText w:val="%8."/>
      <w:lvlJc w:val="left"/>
      <w:pPr>
        <w:ind w:left="5760" w:hanging="360"/>
      </w:pPr>
    </w:lvl>
    <w:lvl w:ilvl="8" w:tplc="3AA2B1E8">
      <w:start w:val="1"/>
      <w:numFmt w:val="lowerRoman"/>
      <w:lvlText w:val="%9."/>
      <w:lvlJc w:val="right"/>
      <w:pPr>
        <w:ind w:left="6480" w:hanging="180"/>
      </w:pPr>
    </w:lvl>
  </w:abstractNum>
  <w:abstractNum w:abstractNumId="6">
    <w:nsid w:val="3AF930A6"/>
    <w:multiLevelType w:val="hybridMultilevel"/>
    <w:tmpl w:val="23C6E78C"/>
    <w:lvl w:ilvl="0" w:tplc="98E88C74">
      <w:start w:val="6"/>
      <w:numFmt w:val="bullet"/>
      <w:lvlText w:val=""/>
      <w:lvlJc w:val="left"/>
      <w:pPr>
        <w:tabs>
          <w:tab w:val="num" w:pos="735"/>
        </w:tabs>
        <w:ind w:left="735" w:hanging="375"/>
      </w:pPr>
      <w:rPr>
        <w:rFonts w:ascii="Symbol" w:eastAsia="Times New Roman" w:hAnsi="Symbol" w:cs="Arial" w:hint="default"/>
      </w:rPr>
    </w:lvl>
    <w:lvl w:ilvl="1" w:tplc="E6D6386C">
      <w:start w:val="1"/>
      <w:numFmt w:val="bullet"/>
      <w:lvlText w:val="o"/>
      <w:lvlJc w:val="left"/>
      <w:pPr>
        <w:tabs>
          <w:tab w:val="num" w:pos="1440"/>
        </w:tabs>
        <w:ind w:left="1440" w:hanging="360"/>
      </w:pPr>
      <w:rPr>
        <w:rFonts w:ascii="Courier New" w:hAnsi="Courier New" w:cs="Courier New" w:hint="default"/>
      </w:rPr>
    </w:lvl>
    <w:lvl w:ilvl="2" w:tplc="D9CAB920">
      <w:start w:val="1"/>
      <w:numFmt w:val="bullet"/>
      <w:lvlText w:val=""/>
      <w:lvlJc w:val="left"/>
      <w:pPr>
        <w:tabs>
          <w:tab w:val="num" w:pos="2160"/>
        </w:tabs>
        <w:ind w:left="2160" w:hanging="360"/>
      </w:pPr>
      <w:rPr>
        <w:rFonts w:ascii="Wingdings" w:hAnsi="Wingdings" w:hint="default"/>
      </w:rPr>
    </w:lvl>
    <w:lvl w:ilvl="3" w:tplc="B7E8B6AE">
      <w:start w:val="1"/>
      <w:numFmt w:val="bullet"/>
      <w:lvlText w:val=""/>
      <w:lvlJc w:val="left"/>
      <w:pPr>
        <w:tabs>
          <w:tab w:val="num" w:pos="2880"/>
        </w:tabs>
        <w:ind w:left="2880" w:hanging="360"/>
      </w:pPr>
      <w:rPr>
        <w:rFonts w:ascii="Symbol" w:hAnsi="Symbol" w:hint="default"/>
      </w:rPr>
    </w:lvl>
    <w:lvl w:ilvl="4" w:tplc="A58EB900">
      <w:start w:val="1"/>
      <w:numFmt w:val="bullet"/>
      <w:lvlText w:val="o"/>
      <w:lvlJc w:val="left"/>
      <w:pPr>
        <w:tabs>
          <w:tab w:val="num" w:pos="3600"/>
        </w:tabs>
        <w:ind w:left="3600" w:hanging="360"/>
      </w:pPr>
      <w:rPr>
        <w:rFonts w:ascii="Courier New" w:hAnsi="Courier New" w:cs="Courier New" w:hint="default"/>
      </w:rPr>
    </w:lvl>
    <w:lvl w:ilvl="5" w:tplc="EC7859E0">
      <w:start w:val="1"/>
      <w:numFmt w:val="bullet"/>
      <w:lvlText w:val=""/>
      <w:lvlJc w:val="left"/>
      <w:pPr>
        <w:tabs>
          <w:tab w:val="num" w:pos="4320"/>
        </w:tabs>
        <w:ind w:left="4320" w:hanging="360"/>
      </w:pPr>
      <w:rPr>
        <w:rFonts w:ascii="Wingdings" w:hAnsi="Wingdings" w:hint="default"/>
      </w:rPr>
    </w:lvl>
    <w:lvl w:ilvl="6" w:tplc="6344C0AC">
      <w:start w:val="1"/>
      <w:numFmt w:val="bullet"/>
      <w:lvlText w:val=""/>
      <w:lvlJc w:val="left"/>
      <w:pPr>
        <w:tabs>
          <w:tab w:val="num" w:pos="5040"/>
        </w:tabs>
        <w:ind w:left="5040" w:hanging="360"/>
      </w:pPr>
      <w:rPr>
        <w:rFonts w:ascii="Symbol" w:hAnsi="Symbol" w:hint="default"/>
      </w:rPr>
    </w:lvl>
    <w:lvl w:ilvl="7" w:tplc="14707F74">
      <w:start w:val="1"/>
      <w:numFmt w:val="bullet"/>
      <w:lvlText w:val="o"/>
      <w:lvlJc w:val="left"/>
      <w:pPr>
        <w:tabs>
          <w:tab w:val="num" w:pos="5760"/>
        </w:tabs>
        <w:ind w:left="5760" w:hanging="360"/>
      </w:pPr>
      <w:rPr>
        <w:rFonts w:ascii="Courier New" w:hAnsi="Courier New" w:cs="Courier New" w:hint="default"/>
      </w:rPr>
    </w:lvl>
    <w:lvl w:ilvl="8" w:tplc="15D4C9DE">
      <w:start w:val="1"/>
      <w:numFmt w:val="bullet"/>
      <w:lvlText w:val=""/>
      <w:lvlJc w:val="left"/>
      <w:pPr>
        <w:tabs>
          <w:tab w:val="num" w:pos="6480"/>
        </w:tabs>
        <w:ind w:left="6480" w:hanging="360"/>
      </w:pPr>
      <w:rPr>
        <w:rFonts w:ascii="Wingdings" w:hAnsi="Wingdings" w:hint="default"/>
      </w:rPr>
    </w:lvl>
  </w:abstractNum>
  <w:abstractNum w:abstractNumId="7">
    <w:nsid w:val="3D603C20"/>
    <w:multiLevelType w:val="hybridMultilevel"/>
    <w:tmpl w:val="A852F1BA"/>
    <w:lvl w:ilvl="0" w:tplc="32868D32">
      <w:start w:val="1"/>
      <w:numFmt w:val="decimal"/>
      <w:lvlText w:val="%1."/>
      <w:lvlJc w:val="left"/>
      <w:pPr>
        <w:ind w:left="720" w:hanging="360"/>
      </w:pPr>
      <w:rPr>
        <w:rFonts w:hint="default"/>
      </w:rPr>
    </w:lvl>
    <w:lvl w:ilvl="1" w:tplc="352E9618">
      <w:start w:val="1"/>
      <w:numFmt w:val="lowerLetter"/>
      <w:lvlText w:val="%2."/>
      <w:lvlJc w:val="left"/>
      <w:pPr>
        <w:ind w:left="1440" w:hanging="360"/>
      </w:pPr>
    </w:lvl>
    <w:lvl w:ilvl="2" w:tplc="7DE8A352">
      <w:start w:val="1"/>
      <w:numFmt w:val="lowerRoman"/>
      <w:lvlText w:val="%3."/>
      <w:lvlJc w:val="right"/>
      <w:pPr>
        <w:ind w:left="2160" w:hanging="180"/>
      </w:pPr>
    </w:lvl>
    <w:lvl w:ilvl="3" w:tplc="333E1C52">
      <w:start w:val="1"/>
      <w:numFmt w:val="decimal"/>
      <w:lvlText w:val="%4."/>
      <w:lvlJc w:val="left"/>
      <w:pPr>
        <w:ind w:left="2880" w:hanging="360"/>
      </w:pPr>
    </w:lvl>
    <w:lvl w:ilvl="4" w:tplc="00A62D00">
      <w:start w:val="1"/>
      <w:numFmt w:val="lowerLetter"/>
      <w:lvlText w:val="%5."/>
      <w:lvlJc w:val="left"/>
      <w:pPr>
        <w:ind w:left="3600" w:hanging="360"/>
      </w:pPr>
    </w:lvl>
    <w:lvl w:ilvl="5" w:tplc="E7CE75FE">
      <w:start w:val="1"/>
      <w:numFmt w:val="lowerRoman"/>
      <w:lvlText w:val="%6."/>
      <w:lvlJc w:val="right"/>
      <w:pPr>
        <w:ind w:left="4320" w:hanging="180"/>
      </w:pPr>
    </w:lvl>
    <w:lvl w:ilvl="6" w:tplc="2278B82A">
      <w:start w:val="1"/>
      <w:numFmt w:val="decimal"/>
      <w:lvlText w:val="%7."/>
      <w:lvlJc w:val="left"/>
      <w:pPr>
        <w:ind w:left="5040" w:hanging="360"/>
      </w:pPr>
    </w:lvl>
    <w:lvl w:ilvl="7" w:tplc="B9CA1FF8">
      <w:start w:val="1"/>
      <w:numFmt w:val="lowerLetter"/>
      <w:lvlText w:val="%8."/>
      <w:lvlJc w:val="left"/>
      <w:pPr>
        <w:ind w:left="5760" w:hanging="360"/>
      </w:pPr>
    </w:lvl>
    <w:lvl w:ilvl="8" w:tplc="D4A69AAE">
      <w:start w:val="1"/>
      <w:numFmt w:val="lowerRoman"/>
      <w:lvlText w:val="%9."/>
      <w:lvlJc w:val="right"/>
      <w:pPr>
        <w:ind w:left="6480" w:hanging="180"/>
      </w:pPr>
    </w:lvl>
  </w:abstractNum>
  <w:abstractNum w:abstractNumId="8">
    <w:nsid w:val="49340DCF"/>
    <w:multiLevelType w:val="hybridMultilevel"/>
    <w:tmpl w:val="F1AE594A"/>
    <w:lvl w:ilvl="0" w:tplc="E85A584A">
      <w:start w:val="1"/>
      <w:numFmt w:val="decimal"/>
      <w:lvlText w:val="%1."/>
      <w:lvlJc w:val="left"/>
      <w:pPr>
        <w:tabs>
          <w:tab w:val="num" w:pos="1097"/>
        </w:tabs>
        <w:ind w:firstLine="737"/>
      </w:pPr>
      <w:rPr>
        <w:rFonts w:cs="Times New Roman" w:hint="default"/>
        <w:sz w:val="28"/>
      </w:rPr>
    </w:lvl>
    <w:lvl w:ilvl="1" w:tplc="6908AFE0">
      <w:start w:val="1"/>
      <w:numFmt w:val="lowerLetter"/>
      <w:lvlText w:val="%2."/>
      <w:lvlJc w:val="left"/>
      <w:pPr>
        <w:tabs>
          <w:tab w:val="num" w:pos="1817"/>
        </w:tabs>
        <w:ind w:left="1817" w:hanging="360"/>
      </w:pPr>
      <w:rPr>
        <w:rFonts w:cs="Times New Roman"/>
      </w:rPr>
    </w:lvl>
    <w:lvl w:ilvl="2" w:tplc="D5DE63B8">
      <w:start w:val="1"/>
      <w:numFmt w:val="lowerRoman"/>
      <w:lvlText w:val="%3."/>
      <w:lvlJc w:val="right"/>
      <w:pPr>
        <w:tabs>
          <w:tab w:val="num" w:pos="2537"/>
        </w:tabs>
        <w:ind w:left="2537" w:hanging="180"/>
      </w:pPr>
      <w:rPr>
        <w:rFonts w:cs="Times New Roman"/>
      </w:rPr>
    </w:lvl>
    <w:lvl w:ilvl="3" w:tplc="E13EB1F2">
      <w:start w:val="1"/>
      <w:numFmt w:val="decimal"/>
      <w:lvlText w:val="%4."/>
      <w:lvlJc w:val="left"/>
      <w:pPr>
        <w:tabs>
          <w:tab w:val="num" w:pos="3257"/>
        </w:tabs>
        <w:ind w:left="3257" w:hanging="360"/>
      </w:pPr>
      <w:rPr>
        <w:rFonts w:cs="Times New Roman"/>
      </w:rPr>
    </w:lvl>
    <w:lvl w:ilvl="4" w:tplc="04B4CA56">
      <w:start w:val="1"/>
      <w:numFmt w:val="lowerLetter"/>
      <w:lvlText w:val="%5."/>
      <w:lvlJc w:val="left"/>
      <w:pPr>
        <w:tabs>
          <w:tab w:val="num" w:pos="3977"/>
        </w:tabs>
        <w:ind w:left="3977" w:hanging="360"/>
      </w:pPr>
      <w:rPr>
        <w:rFonts w:cs="Times New Roman"/>
      </w:rPr>
    </w:lvl>
    <w:lvl w:ilvl="5" w:tplc="03E6C5FA">
      <w:start w:val="1"/>
      <w:numFmt w:val="lowerRoman"/>
      <w:lvlText w:val="%6."/>
      <w:lvlJc w:val="right"/>
      <w:pPr>
        <w:tabs>
          <w:tab w:val="num" w:pos="4697"/>
        </w:tabs>
        <w:ind w:left="4697" w:hanging="180"/>
      </w:pPr>
      <w:rPr>
        <w:rFonts w:cs="Times New Roman"/>
      </w:rPr>
    </w:lvl>
    <w:lvl w:ilvl="6" w:tplc="9DE03138">
      <w:start w:val="1"/>
      <w:numFmt w:val="decimal"/>
      <w:lvlText w:val="%7."/>
      <w:lvlJc w:val="left"/>
      <w:pPr>
        <w:tabs>
          <w:tab w:val="num" w:pos="5417"/>
        </w:tabs>
        <w:ind w:left="5417" w:hanging="360"/>
      </w:pPr>
      <w:rPr>
        <w:rFonts w:cs="Times New Roman"/>
      </w:rPr>
    </w:lvl>
    <w:lvl w:ilvl="7" w:tplc="B26419F2">
      <w:start w:val="1"/>
      <w:numFmt w:val="lowerLetter"/>
      <w:lvlText w:val="%8."/>
      <w:lvlJc w:val="left"/>
      <w:pPr>
        <w:tabs>
          <w:tab w:val="num" w:pos="6137"/>
        </w:tabs>
        <w:ind w:left="6137" w:hanging="360"/>
      </w:pPr>
      <w:rPr>
        <w:rFonts w:cs="Times New Roman"/>
      </w:rPr>
    </w:lvl>
    <w:lvl w:ilvl="8" w:tplc="C900AA0C">
      <w:start w:val="1"/>
      <w:numFmt w:val="lowerRoman"/>
      <w:lvlText w:val="%9."/>
      <w:lvlJc w:val="right"/>
      <w:pPr>
        <w:tabs>
          <w:tab w:val="num" w:pos="6857"/>
        </w:tabs>
        <w:ind w:left="6857" w:hanging="180"/>
      </w:pPr>
      <w:rPr>
        <w:rFonts w:cs="Times New Roman"/>
      </w:rPr>
    </w:lvl>
  </w:abstractNum>
  <w:abstractNum w:abstractNumId="9">
    <w:nsid w:val="496436CB"/>
    <w:multiLevelType w:val="hybridMultilevel"/>
    <w:tmpl w:val="8A508350"/>
    <w:lvl w:ilvl="0" w:tplc="24A6509C">
      <w:start w:val="1"/>
      <w:numFmt w:val="decimal"/>
      <w:lvlText w:val="%1."/>
      <w:lvlJc w:val="left"/>
      <w:pPr>
        <w:ind w:left="1102" w:hanging="360"/>
      </w:pPr>
      <w:rPr>
        <w:rFonts w:hint="default"/>
        <w:sz w:val="28"/>
      </w:rPr>
    </w:lvl>
    <w:lvl w:ilvl="1" w:tplc="E2462FE6">
      <w:start w:val="1"/>
      <w:numFmt w:val="lowerLetter"/>
      <w:lvlText w:val="%2."/>
      <w:lvlJc w:val="left"/>
      <w:pPr>
        <w:ind w:left="1822" w:hanging="360"/>
      </w:pPr>
    </w:lvl>
    <w:lvl w:ilvl="2" w:tplc="E4AE9D74">
      <w:start w:val="1"/>
      <w:numFmt w:val="lowerRoman"/>
      <w:lvlText w:val="%3."/>
      <w:lvlJc w:val="right"/>
      <w:pPr>
        <w:ind w:left="2542" w:hanging="180"/>
      </w:pPr>
    </w:lvl>
    <w:lvl w:ilvl="3" w:tplc="FAAC3DEE">
      <w:start w:val="1"/>
      <w:numFmt w:val="decimal"/>
      <w:lvlText w:val="%4."/>
      <w:lvlJc w:val="left"/>
      <w:pPr>
        <w:ind w:left="3262" w:hanging="360"/>
      </w:pPr>
    </w:lvl>
    <w:lvl w:ilvl="4" w:tplc="60FE6A60">
      <w:start w:val="1"/>
      <w:numFmt w:val="lowerLetter"/>
      <w:lvlText w:val="%5."/>
      <w:lvlJc w:val="left"/>
      <w:pPr>
        <w:ind w:left="3982" w:hanging="360"/>
      </w:pPr>
    </w:lvl>
    <w:lvl w:ilvl="5" w:tplc="3F00350A">
      <w:start w:val="1"/>
      <w:numFmt w:val="lowerRoman"/>
      <w:lvlText w:val="%6."/>
      <w:lvlJc w:val="right"/>
      <w:pPr>
        <w:ind w:left="4702" w:hanging="180"/>
      </w:pPr>
    </w:lvl>
    <w:lvl w:ilvl="6" w:tplc="507C1942">
      <w:start w:val="1"/>
      <w:numFmt w:val="decimal"/>
      <w:lvlText w:val="%7."/>
      <w:lvlJc w:val="left"/>
      <w:pPr>
        <w:ind w:left="5422" w:hanging="360"/>
      </w:pPr>
    </w:lvl>
    <w:lvl w:ilvl="7" w:tplc="54026648">
      <w:start w:val="1"/>
      <w:numFmt w:val="lowerLetter"/>
      <w:lvlText w:val="%8."/>
      <w:lvlJc w:val="left"/>
      <w:pPr>
        <w:ind w:left="6142" w:hanging="360"/>
      </w:pPr>
    </w:lvl>
    <w:lvl w:ilvl="8" w:tplc="560A268A">
      <w:start w:val="1"/>
      <w:numFmt w:val="lowerRoman"/>
      <w:lvlText w:val="%9."/>
      <w:lvlJc w:val="right"/>
      <w:pPr>
        <w:ind w:left="6862" w:hanging="180"/>
      </w:pPr>
    </w:lvl>
  </w:abstractNum>
  <w:abstractNum w:abstractNumId="10">
    <w:nsid w:val="4BAD027F"/>
    <w:multiLevelType w:val="hybridMultilevel"/>
    <w:tmpl w:val="E0747492"/>
    <w:lvl w:ilvl="0" w:tplc="79A652EE">
      <w:start w:val="1"/>
      <w:numFmt w:val="decimal"/>
      <w:lvlText w:val="%1."/>
      <w:lvlJc w:val="left"/>
      <w:pPr>
        <w:ind w:left="786" w:hanging="360"/>
      </w:pPr>
    </w:lvl>
    <w:lvl w:ilvl="1" w:tplc="FC480BCA">
      <w:start w:val="1"/>
      <w:numFmt w:val="lowerLetter"/>
      <w:lvlText w:val="%2."/>
      <w:lvlJc w:val="left"/>
      <w:pPr>
        <w:ind w:left="1440" w:hanging="360"/>
      </w:pPr>
    </w:lvl>
    <w:lvl w:ilvl="2" w:tplc="94062E40">
      <w:start w:val="1"/>
      <w:numFmt w:val="lowerRoman"/>
      <w:lvlText w:val="%3."/>
      <w:lvlJc w:val="right"/>
      <w:pPr>
        <w:ind w:left="2160" w:hanging="180"/>
      </w:pPr>
    </w:lvl>
    <w:lvl w:ilvl="3" w:tplc="AFDCFEA4">
      <w:start w:val="1"/>
      <w:numFmt w:val="decimal"/>
      <w:lvlText w:val="%4."/>
      <w:lvlJc w:val="left"/>
      <w:pPr>
        <w:ind w:left="2880" w:hanging="360"/>
      </w:pPr>
    </w:lvl>
    <w:lvl w:ilvl="4" w:tplc="A7AC25AC">
      <w:start w:val="1"/>
      <w:numFmt w:val="lowerLetter"/>
      <w:lvlText w:val="%5."/>
      <w:lvlJc w:val="left"/>
      <w:pPr>
        <w:ind w:left="3600" w:hanging="360"/>
      </w:pPr>
    </w:lvl>
    <w:lvl w:ilvl="5" w:tplc="BD34F56C">
      <w:start w:val="1"/>
      <w:numFmt w:val="lowerRoman"/>
      <w:lvlText w:val="%6."/>
      <w:lvlJc w:val="right"/>
      <w:pPr>
        <w:ind w:left="4320" w:hanging="180"/>
      </w:pPr>
    </w:lvl>
    <w:lvl w:ilvl="6" w:tplc="F9D4E7CC">
      <w:start w:val="1"/>
      <w:numFmt w:val="decimal"/>
      <w:lvlText w:val="%7."/>
      <w:lvlJc w:val="left"/>
      <w:pPr>
        <w:ind w:left="5040" w:hanging="360"/>
      </w:pPr>
    </w:lvl>
    <w:lvl w:ilvl="7" w:tplc="1192680E">
      <w:start w:val="1"/>
      <w:numFmt w:val="lowerLetter"/>
      <w:lvlText w:val="%8."/>
      <w:lvlJc w:val="left"/>
      <w:pPr>
        <w:ind w:left="5760" w:hanging="360"/>
      </w:pPr>
    </w:lvl>
    <w:lvl w:ilvl="8" w:tplc="75D6F594">
      <w:start w:val="1"/>
      <w:numFmt w:val="lowerRoman"/>
      <w:lvlText w:val="%9."/>
      <w:lvlJc w:val="right"/>
      <w:pPr>
        <w:ind w:left="6480" w:hanging="180"/>
      </w:pPr>
    </w:lvl>
  </w:abstractNum>
  <w:abstractNum w:abstractNumId="11">
    <w:nsid w:val="4BE312FB"/>
    <w:multiLevelType w:val="hybridMultilevel"/>
    <w:tmpl w:val="9A74EC10"/>
    <w:lvl w:ilvl="0" w:tplc="AB429CDA">
      <w:start w:val="1"/>
      <w:numFmt w:val="decimal"/>
      <w:lvlText w:val="%1."/>
      <w:lvlJc w:val="left"/>
      <w:pPr>
        <w:ind w:left="720" w:hanging="360"/>
      </w:pPr>
    </w:lvl>
    <w:lvl w:ilvl="1" w:tplc="CC9CFFAA">
      <w:start w:val="1"/>
      <w:numFmt w:val="lowerLetter"/>
      <w:lvlText w:val="%2."/>
      <w:lvlJc w:val="left"/>
      <w:pPr>
        <w:ind w:left="1440" w:hanging="360"/>
      </w:pPr>
    </w:lvl>
    <w:lvl w:ilvl="2" w:tplc="C92882F4">
      <w:start w:val="1"/>
      <w:numFmt w:val="lowerRoman"/>
      <w:lvlText w:val="%3."/>
      <w:lvlJc w:val="right"/>
      <w:pPr>
        <w:ind w:left="2160" w:hanging="180"/>
      </w:pPr>
    </w:lvl>
    <w:lvl w:ilvl="3" w:tplc="3F7266FE">
      <w:start w:val="1"/>
      <w:numFmt w:val="decimal"/>
      <w:lvlText w:val="%4."/>
      <w:lvlJc w:val="left"/>
      <w:pPr>
        <w:ind w:left="2880" w:hanging="360"/>
      </w:pPr>
    </w:lvl>
    <w:lvl w:ilvl="4" w:tplc="AAFACA8E">
      <w:start w:val="1"/>
      <w:numFmt w:val="lowerLetter"/>
      <w:lvlText w:val="%5."/>
      <w:lvlJc w:val="left"/>
      <w:pPr>
        <w:ind w:left="3600" w:hanging="360"/>
      </w:pPr>
    </w:lvl>
    <w:lvl w:ilvl="5" w:tplc="40FEBDFA">
      <w:start w:val="1"/>
      <w:numFmt w:val="lowerRoman"/>
      <w:lvlText w:val="%6."/>
      <w:lvlJc w:val="right"/>
      <w:pPr>
        <w:ind w:left="4320" w:hanging="180"/>
      </w:pPr>
    </w:lvl>
    <w:lvl w:ilvl="6" w:tplc="B3287D5C">
      <w:start w:val="1"/>
      <w:numFmt w:val="decimal"/>
      <w:lvlText w:val="%7."/>
      <w:lvlJc w:val="left"/>
      <w:pPr>
        <w:ind w:left="5040" w:hanging="360"/>
      </w:pPr>
    </w:lvl>
    <w:lvl w:ilvl="7" w:tplc="B3CAD87C">
      <w:start w:val="1"/>
      <w:numFmt w:val="lowerLetter"/>
      <w:lvlText w:val="%8."/>
      <w:lvlJc w:val="left"/>
      <w:pPr>
        <w:ind w:left="5760" w:hanging="360"/>
      </w:pPr>
    </w:lvl>
    <w:lvl w:ilvl="8" w:tplc="94CCC740">
      <w:start w:val="1"/>
      <w:numFmt w:val="lowerRoman"/>
      <w:lvlText w:val="%9."/>
      <w:lvlJc w:val="right"/>
      <w:pPr>
        <w:ind w:left="6480" w:hanging="180"/>
      </w:pPr>
    </w:lvl>
  </w:abstractNum>
  <w:abstractNum w:abstractNumId="12">
    <w:nsid w:val="4CFF150D"/>
    <w:multiLevelType w:val="hybridMultilevel"/>
    <w:tmpl w:val="915E56A2"/>
    <w:lvl w:ilvl="0" w:tplc="F3583E9E">
      <w:start w:val="1"/>
      <w:numFmt w:val="decimal"/>
      <w:lvlText w:val="%1."/>
      <w:lvlJc w:val="left"/>
      <w:pPr>
        <w:tabs>
          <w:tab w:val="num" w:pos="1097"/>
        </w:tabs>
        <w:ind w:firstLine="737"/>
      </w:pPr>
      <w:rPr>
        <w:rFonts w:cs="Times New Roman" w:hint="default"/>
        <w:sz w:val="28"/>
      </w:rPr>
    </w:lvl>
    <w:lvl w:ilvl="1" w:tplc="97DEC158">
      <w:start w:val="1"/>
      <w:numFmt w:val="lowerLetter"/>
      <w:lvlText w:val="%2."/>
      <w:lvlJc w:val="left"/>
      <w:pPr>
        <w:tabs>
          <w:tab w:val="num" w:pos="1817"/>
        </w:tabs>
        <w:ind w:left="1817" w:hanging="360"/>
      </w:pPr>
      <w:rPr>
        <w:rFonts w:cs="Times New Roman"/>
      </w:rPr>
    </w:lvl>
    <w:lvl w:ilvl="2" w:tplc="EF400B82">
      <w:start w:val="1"/>
      <w:numFmt w:val="lowerRoman"/>
      <w:lvlText w:val="%3."/>
      <w:lvlJc w:val="right"/>
      <w:pPr>
        <w:tabs>
          <w:tab w:val="num" w:pos="2537"/>
        </w:tabs>
        <w:ind w:left="2537" w:hanging="180"/>
      </w:pPr>
      <w:rPr>
        <w:rFonts w:cs="Times New Roman"/>
      </w:rPr>
    </w:lvl>
    <w:lvl w:ilvl="3" w:tplc="B7A0FD74">
      <w:start w:val="1"/>
      <w:numFmt w:val="decimal"/>
      <w:lvlText w:val="%4."/>
      <w:lvlJc w:val="left"/>
      <w:pPr>
        <w:tabs>
          <w:tab w:val="num" w:pos="3257"/>
        </w:tabs>
        <w:ind w:left="3257" w:hanging="360"/>
      </w:pPr>
      <w:rPr>
        <w:rFonts w:cs="Times New Roman"/>
      </w:rPr>
    </w:lvl>
    <w:lvl w:ilvl="4" w:tplc="DC0682A2">
      <w:start w:val="1"/>
      <w:numFmt w:val="lowerLetter"/>
      <w:lvlText w:val="%5."/>
      <w:lvlJc w:val="left"/>
      <w:pPr>
        <w:tabs>
          <w:tab w:val="num" w:pos="3977"/>
        </w:tabs>
        <w:ind w:left="3977" w:hanging="360"/>
      </w:pPr>
      <w:rPr>
        <w:rFonts w:cs="Times New Roman"/>
      </w:rPr>
    </w:lvl>
    <w:lvl w:ilvl="5" w:tplc="072212BE">
      <w:start w:val="1"/>
      <w:numFmt w:val="lowerRoman"/>
      <w:lvlText w:val="%6."/>
      <w:lvlJc w:val="right"/>
      <w:pPr>
        <w:tabs>
          <w:tab w:val="num" w:pos="4697"/>
        </w:tabs>
        <w:ind w:left="4697" w:hanging="180"/>
      </w:pPr>
      <w:rPr>
        <w:rFonts w:cs="Times New Roman"/>
      </w:rPr>
    </w:lvl>
    <w:lvl w:ilvl="6" w:tplc="6D9C5C8A">
      <w:start w:val="1"/>
      <w:numFmt w:val="decimal"/>
      <w:lvlText w:val="%7."/>
      <w:lvlJc w:val="left"/>
      <w:pPr>
        <w:tabs>
          <w:tab w:val="num" w:pos="5417"/>
        </w:tabs>
        <w:ind w:left="5417" w:hanging="360"/>
      </w:pPr>
      <w:rPr>
        <w:rFonts w:cs="Times New Roman"/>
      </w:rPr>
    </w:lvl>
    <w:lvl w:ilvl="7" w:tplc="6C903814">
      <w:start w:val="1"/>
      <w:numFmt w:val="lowerLetter"/>
      <w:lvlText w:val="%8."/>
      <w:lvlJc w:val="left"/>
      <w:pPr>
        <w:tabs>
          <w:tab w:val="num" w:pos="6137"/>
        </w:tabs>
        <w:ind w:left="6137" w:hanging="360"/>
      </w:pPr>
      <w:rPr>
        <w:rFonts w:cs="Times New Roman"/>
      </w:rPr>
    </w:lvl>
    <w:lvl w:ilvl="8" w:tplc="C9B4A5E6">
      <w:start w:val="1"/>
      <w:numFmt w:val="lowerRoman"/>
      <w:lvlText w:val="%9."/>
      <w:lvlJc w:val="right"/>
      <w:pPr>
        <w:tabs>
          <w:tab w:val="num" w:pos="6857"/>
        </w:tabs>
        <w:ind w:left="6857" w:hanging="180"/>
      </w:pPr>
      <w:rPr>
        <w:rFonts w:cs="Times New Roman"/>
      </w:rPr>
    </w:lvl>
  </w:abstractNum>
  <w:abstractNum w:abstractNumId="13">
    <w:nsid w:val="523F096B"/>
    <w:multiLevelType w:val="hybridMultilevel"/>
    <w:tmpl w:val="F014B52E"/>
    <w:lvl w:ilvl="0" w:tplc="1C4CD0C8">
      <w:start w:val="1"/>
      <w:numFmt w:val="decimal"/>
      <w:lvlText w:val="%1."/>
      <w:lvlJc w:val="left"/>
      <w:pPr>
        <w:ind w:left="1070" w:hanging="360"/>
      </w:pPr>
      <w:rPr>
        <w:rFonts w:cs="Times New Roman" w:hint="default"/>
      </w:rPr>
    </w:lvl>
    <w:lvl w:ilvl="1" w:tplc="1E88AB60">
      <w:start w:val="1"/>
      <w:numFmt w:val="lowerLetter"/>
      <w:lvlText w:val="%2."/>
      <w:lvlJc w:val="left"/>
      <w:pPr>
        <w:ind w:left="1790" w:hanging="360"/>
      </w:pPr>
      <w:rPr>
        <w:rFonts w:cs="Times New Roman"/>
      </w:rPr>
    </w:lvl>
    <w:lvl w:ilvl="2" w:tplc="330E2E74">
      <w:start w:val="1"/>
      <w:numFmt w:val="lowerRoman"/>
      <w:lvlText w:val="%3."/>
      <w:lvlJc w:val="right"/>
      <w:pPr>
        <w:ind w:left="2510" w:hanging="180"/>
      </w:pPr>
      <w:rPr>
        <w:rFonts w:cs="Times New Roman"/>
      </w:rPr>
    </w:lvl>
    <w:lvl w:ilvl="3" w:tplc="9E907460">
      <w:start w:val="1"/>
      <w:numFmt w:val="decimal"/>
      <w:lvlText w:val="%4."/>
      <w:lvlJc w:val="left"/>
      <w:pPr>
        <w:ind w:left="3230" w:hanging="360"/>
      </w:pPr>
      <w:rPr>
        <w:rFonts w:cs="Times New Roman"/>
      </w:rPr>
    </w:lvl>
    <w:lvl w:ilvl="4" w:tplc="ED02F9BA">
      <w:start w:val="1"/>
      <w:numFmt w:val="lowerLetter"/>
      <w:lvlText w:val="%5."/>
      <w:lvlJc w:val="left"/>
      <w:pPr>
        <w:ind w:left="3950" w:hanging="360"/>
      </w:pPr>
      <w:rPr>
        <w:rFonts w:cs="Times New Roman"/>
      </w:rPr>
    </w:lvl>
    <w:lvl w:ilvl="5" w:tplc="F0CC67A8">
      <w:start w:val="1"/>
      <w:numFmt w:val="lowerRoman"/>
      <w:lvlText w:val="%6."/>
      <w:lvlJc w:val="right"/>
      <w:pPr>
        <w:ind w:left="4670" w:hanging="180"/>
      </w:pPr>
      <w:rPr>
        <w:rFonts w:cs="Times New Roman"/>
      </w:rPr>
    </w:lvl>
    <w:lvl w:ilvl="6" w:tplc="12D24B2A">
      <w:start w:val="1"/>
      <w:numFmt w:val="decimal"/>
      <w:lvlText w:val="%7."/>
      <w:lvlJc w:val="left"/>
      <w:pPr>
        <w:ind w:left="5390" w:hanging="360"/>
      </w:pPr>
      <w:rPr>
        <w:rFonts w:cs="Times New Roman"/>
      </w:rPr>
    </w:lvl>
    <w:lvl w:ilvl="7" w:tplc="1F7650C2">
      <w:start w:val="1"/>
      <w:numFmt w:val="lowerLetter"/>
      <w:lvlText w:val="%8."/>
      <w:lvlJc w:val="left"/>
      <w:pPr>
        <w:ind w:left="6110" w:hanging="360"/>
      </w:pPr>
      <w:rPr>
        <w:rFonts w:cs="Times New Roman"/>
      </w:rPr>
    </w:lvl>
    <w:lvl w:ilvl="8" w:tplc="9DF2D02C">
      <w:start w:val="1"/>
      <w:numFmt w:val="lowerRoman"/>
      <w:lvlText w:val="%9."/>
      <w:lvlJc w:val="right"/>
      <w:pPr>
        <w:ind w:left="6830" w:hanging="180"/>
      </w:pPr>
      <w:rPr>
        <w:rFonts w:cs="Times New Roman"/>
      </w:rPr>
    </w:lvl>
  </w:abstractNum>
  <w:abstractNum w:abstractNumId="14">
    <w:nsid w:val="546317DB"/>
    <w:multiLevelType w:val="hybridMultilevel"/>
    <w:tmpl w:val="E58486D6"/>
    <w:lvl w:ilvl="0" w:tplc="45ECEA1C">
      <w:start w:val="1"/>
      <w:numFmt w:val="bullet"/>
      <w:lvlText w:val=""/>
      <w:lvlJc w:val="left"/>
      <w:pPr>
        <w:ind w:left="1429" w:hanging="360"/>
      </w:pPr>
      <w:rPr>
        <w:rFonts w:ascii="Symbol" w:hAnsi="Symbol" w:hint="default"/>
      </w:rPr>
    </w:lvl>
    <w:lvl w:ilvl="1" w:tplc="BED808A6">
      <w:start w:val="1"/>
      <w:numFmt w:val="bullet"/>
      <w:lvlText w:val="o"/>
      <w:lvlJc w:val="left"/>
      <w:pPr>
        <w:ind w:left="2149" w:hanging="360"/>
      </w:pPr>
      <w:rPr>
        <w:rFonts w:ascii="Courier New" w:hAnsi="Courier New" w:hint="default"/>
      </w:rPr>
    </w:lvl>
    <w:lvl w:ilvl="2" w:tplc="23D02BA4">
      <w:start w:val="1"/>
      <w:numFmt w:val="bullet"/>
      <w:lvlText w:val=""/>
      <w:lvlJc w:val="left"/>
      <w:pPr>
        <w:ind w:left="2869" w:hanging="360"/>
      </w:pPr>
      <w:rPr>
        <w:rFonts w:ascii="Wingdings" w:hAnsi="Wingdings" w:hint="default"/>
      </w:rPr>
    </w:lvl>
    <w:lvl w:ilvl="3" w:tplc="8EAE1DDC">
      <w:start w:val="1"/>
      <w:numFmt w:val="bullet"/>
      <w:lvlText w:val=""/>
      <w:lvlJc w:val="left"/>
      <w:pPr>
        <w:ind w:left="3589" w:hanging="360"/>
      </w:pPr>
      <w:rPr>
        <w:rFonts w:ascii="Symbol" w:hAnsi="Symbol" w:hint="default"/>
      </w:rPr>
    </w:lvl>
    <w:lvl w:ilvl="4" w:tplc="0A9C6BB6">
      <w:start w:val="1"/>
      <w:numFmt w:val="bullet"/>
      <w:lvlText w:val="o"/>
      <w:lvlJc w:val="left"/>
      <w:pPr>
        <w:ind w:left="4309" w:hanging="360"/>
      </w:pPr>
      <w:rPr>
        <w:rFonts w:ascii="Courier New" w:hAnsi="Courier New" w:hint="default"/>
      </w:rPr>
    </w:lvl>
    <w:lvl w:ilvl="5" w:tplc="A1A4BCC0">
      <w:start w:val="1"/>
      <w:numFmt w:val="bullet"/>
      <w:lvlText w:val=""/>
      <w:lvlJc w:val="left"/>
      <w:pPr>
        <w:ind w:left="5029" w:hanging="360"/>
      </w:pPr>
      <w:rPr>
        <w:rFonts w:ascii="Wingdings" w:hAnsi="Wingdings" w:hint="default"/>
      </w:rPr>
    </w:lvl>
    <w:lvl w:ilvl="6" w:tplc="B7DA9F80">
      <w:start w:val="1"/>
      <w:numFmt w:val="bullet"/>
      <w:lvlText w:val=""/>
      <w:lvlJc w:val="left"/>
      <w:pPr>
        <w:ind w:left="5749" w:hanging="360"/>
      </w:pPr>
      <w:rPr>
        <w:rFonts w:ascii="Symbol" w:hAnsi="Symbol" w:hint="default"/>
      </w:rPr>
    </w:lvl>
    <w:lvl w:ilvl="7" w:tplc="A2E4A0C6">
      <w:start w:val="1"/>
      <w:numFmt w:val="bullet"/>
      <w:lvlText w:val="o"/>
      <w:lvlJc w:val="left"/>
      <w:pPr>
        <w:ind w:left="6469" w:hanging="360"/>
      </w:pPr>
      <w:rPr>
        <w:rFonts w:ascii="Courier New" w:hAnsi="Courier New" w:hint="default"/>
      </w:rPr>
    </w:lvl>
    <w:lvl w:ilvl="8" w:tplc="763A1F3C">
      <w:start w:val="1"/>
      <w:numFmt w:val="bullet"/>
      <w:lvlText w:val=""/>
      <w:lvlJc w:val="left"/>
      <w:pPr>
        <w:ind w:left="7189" w:hanging="360"/>
      </w:pPr>
      <w:rPr>
        <w:rFonts w:ascii="Wingdings" w:hAnsi="Wingdings" w:hint="default"/>
      </w:rPr>
    </w:lvl>
  </w:abstractNum>
  <w:abstractNum w:abstractNumId="15">
    <w:nsid w:val="57953357"/>
    <w:multiLevelType w:val="hybridMultilevel"/>
    <w:tmpl w:val="923468FE"/>
    <w:lvl w:ilvl="0" w:tplc="73AE42D0">
      <w:start w:val="1"/>
      <w:numFmt w:val="decimal"/>
      <w:lvlText w:val="%1."/>
      <w:lvlJc w:val="left"/>
      <w:pPr>
        <w:ind w:left="1211" w:hanging="360"/>
      </w:pPr>
    </w:lvl>
    <w:lvl w:ilvl="1" w:tplc="8B442F52">
      <w:start w:val="1"/>
      <w:numFmt w:val="lowerLetter"/>
      <w:lvlText w:val="%2."/>
      <w:lvlJc w:val="left"/>
      <w:pPr>
        <w:ind w:left="1440" w:hanging="360"/>
      </w:pPr>
    </w:lvl>
    <w:lvl w:ilvl="2" w:tplc="AD52C478">
      <w:start w:val="1"/>
      <w:numFmt w:val="lowerRoman"/>
      <w:lvlText w:val="%3."/>
      <w:lvlJc w:val="right"/>
      <w:pPr>
        <w:ind w:left="2160" w:hanging="180"/>
      </w:pPr>
    </w:lvl>
    <w:lvl w:ilvl="3" w:tplc="A1328342">
      <w:start w:val="1"/>
      <w:numFmt w:val="decimal"/>
      <w:lvlText w:val="%4."/>
      <w:lvlJc w:val="left"/>
      <w:pPr>
        <w:ind w:left="2880" w:hanging="360"/>
      </w:pPr>
    </w:lvl>
    <w:lvl w:ilvl="4" w:tplc="FAF4EF6E">
      <w:start w:val="1"/>
      <w:numFmt w:val="lowerLetter"/>
      <w:lvlText w:val="%5."/>
      <w:lvlJc w:val="left"/>
      <w:pPr>
        <w:ind w:left="3600" w:hanging="360"/>
      </w:pPr>
    </w:lvl>
    <w:lvl w:ilvl="5" w:tplc="0D50F7FA">
      <w:start w:val="1"/>
      <w:numFmt w:val="lowerRoman"/>
      <w:lvlText w:val="%6."/>
      <w:lvlJc w:val="right"/>
      <w:pPr>
        <w:ind w:left="4320" w:hanging="180"/>
      </w:pPr>
    </w:lvl>
    <w:lvl w:ilvl="6" w:tplc="ED543E5E">
      <w:start w:val="1"/>
      <w:numFmt w:val="decimal"/>
      <w:lvlText w:val="%7."/>
      <w:lvlJc w:val="left"/>
      <w:pPr>
        <w:ind w:left="5040" w:hanging="360"/>
      </w:pPr>
    </w:lvl>
    <w:lvl w:ilvl="7" w:tplc="F092C3BC">
      <w:start w:val="1"/>
      <w:numFmt w:val="lowerLetter"/>
      <w:lvlText w:val="%8."/>
      <w:lvlJc w:val="left"/>
      <w:pPr>
        <w:ind w:left="5760" w:hanging="360"/>
      </w:pPr>
    </w:lvl>
    <w:lvl w:ilvl="8" w:tplc="BD82D48C">
      <w:start w:val="1"/>
      <w:numFmt w:val="lowerRoman"/>
      <w:lvlText w:val="%9."/>
      <w:lvlJc w:val="right"/>
      <w:pPr>
        <w:ind w:left="6480" w:hanging="180"/>
      </w:pPr>
    </w:lvl>
  </w:abstractNum>
  <w:abstractNum w:abstractNumId="16">
    <w:nsid w:val="5F8D7DA0"/>
    <w:multiLevelType w:val="hybridMultilevel"/>
    <w:tmpl w:val="7AC0B220"/>
    <w:lvl w:ilvl="0" w:tplc="1D34A976">
      <w:start w:val="1"/>
      <w:numFmt w:val="bullet"/>
      <w:lvlText w:val=""/>
      <w:lvlJc w:val="left"/>
      <w:pPr>
        <w:ind w:left="2149" w:hanging="360"/>
      </w:pPr>
      <w:rPr>
        <w:rFonts w:ascii="Symbol" w:hAnsi="Symbol" w:hint="default"/>
      </w:rPr>
    </w:lvl>
    <w:lvl w:ilvl="1" w:tplc="92B0E672">
      <w:start w:val="1"/>
      <w:numFmt w:val="bullet"/>
      <w:lvlText w:val="o"/>
      <w:lvlJc w:val="left"/>
      <w:pPr>
        <w:ind w:left="2869" w:hanging="360"/>
      </w:pPr>
      <w:rPr>
        <w:rFonts w:ascii="Courier New" w:hAnsi="Courier New" w:hint="default"/>
      </w:rPr>
    </w:lvl>
    <w:lvl w:ilvl="2" w:tplc="404870AE">
      <w:start w:val="1"/>
      <w:numFmt w:val="bullet"/>
      <w:lvlText w:val=""/>
      <w:lvlJc w:val="left"/>
      <w:pPr>
        <w:ind w:left="3589" w:hanging="360"/>
      </w:pPr>
      <w:rPr>
        <w:rFonts w:ascii="Wingdings" w:hAnsi="Wingdings" w:hint="default"/>
      </w:rPr>
    </w:lvl>
    <w:lvl w:ilvl="3" w:tplc="653AE24C">
      <w:start w:val="1"/>
      <w:numFmt w:val="bullet"/>
      <w:lvlText w:val=""/>
      <w:lvlJc w:val="left"/>
      <w:pPr>
        <w:ind w:left="4309" w:hanging="360"/>
      </w:pPr>
      <w:rPr>
        <w:rFonts w:ascii="Symbol" w:hAnsi="Symbol" w:hint="default"/>
      </w:rPr>
    </w:lvl>
    <w:lvl w:ilvl="4" w:tplc="F886B4F6">
      <w:start w:val="1"/>
      <w:numFmt w:val="bullet"/>
      <w:lvlText w:val="o"/>
      <w:lvlJc w:val="left"/>
      <w:pPr>
        <w:ind w:left="5029" w:hanging="360"/>
      </w:pPr>
      <w:rPr>
        <w:rFonts w:ascii="Courier New" w:hAnsi="Courier New" w:hint="default"/>
      </w:rPr>
    </w:lvl>
    <w:lvl w:ilvl="5" w:tplc="C9BCB578">
      <w:start w:val="1"/>
      <w:numFmt w:val="bullet"/>
      <w:lvlText w:val=""/>
      <w:lvlJc w:val="left"/>
      <w:pPr>
        <w:ind w:left="5749" w:hanging="360"/>
      </w:pPr>
      <w:rPr>
        <w:rFonts w:ascii="Wingdings" w:hAnsi="Wingdings" w:hint="default"/>
      </w:rPr>
    </w:lvl>
    <w:lvl w:ilvl="6" w:tplc="6F6C09B8">
      <w:start w:val="1"/>
      <w:numFmt w:val="bullet"/>
      <w:lvlText w:val=""/>
      <w:lvlJc w:val="left"/>
      <w:pPr>
        <w:ind w:left="6469" w:hanging="360"/>
      </w:pPr>
      <w:rPr>
        <w:rFonts w:ascii="Symbol" w:hAnsi="Symbol" w:hint="default"/>
      </w:rPr>
    </w:lvl>
    <w:lvl w:ilvl="7" w:tplc="35988392">
      <w:start w:val="1"/>
      <w:numFmt w:val="bullet"/>
      <w:lvlText w:val="o"/>
      <w:lvlJc w:val="left"/>
      <w:pPr>
        <w:ind w:left="7189" w:hanging="360"/>
      </w:pPr>
      <w:rPr>
        <w:rFonts w:ascii="Courier New" w:hAnsi="Courier New" w:hint="default"/>
      </w:rPr>
    </w:lvl>
    <w:lvl w:ilvl="8" w:tplc="DE608656">
      <w:start w:val="1"/>
      <w:numFmt w:val="bullet"/>
      <w:lvlText w:val=""/>
      <w:lvlJc w:val="left"/>
      <w:pPr>
        <w:ind w:left="7909" w:hanging="360"/>
      </w:pPr>
      <w:rPr>
        <w:rFonts w:ascii="Wingdings" w:hAnsi="Wingdings" w:hint="default"/>
      </w:rPr>
    </w:lvl>
  </w:abstractNum>
  <w:abstractNum w:abstractNumId="17">
    <w:nsid w:val="643A5C78"/>
    <w:multiLevelType w:val="hybridMultilevel"/>
    <w:tmpl w:val="79287E60"/>
    <w:lvl w:ilvl="0" w:tplc="B2F8851A">
      <w:start w:val="1"/>
      <w:numFmt w:val="decimal"/>
      <w:lvlText w:val="%1."/>
      <w:lvlJc w:val="left"/>
      <w:pPr>
        <w:ind w:left="720" w:hanging="360"/>
      </w:pPr>
    </w:lvl>
    <w:lvl w:ilvl="1" w:tplc="BCE4F596">
      <w:start w:val="1"/>
      <w:numFmt w:val="lowerLetter"/>
      <w:lvlText w:val="%2."/>
      <w:lvlJc w:val="left"/>
      <w:pPr>
        <w:ind w:left="1440" w:hanging="360"/>
      </w:pPr>
    </w:lvl>
    <w:lvl w:ilvl="2" w:tplc="FBD0FEE2">
      <w:start w:val="1"/>
      <w:numFmt w:val="lowerRoman"/>
      <w:lvlText w:val="%3."/>
      <w:lvlJc w:val="right"/>
      <w:pPr>
        <w:ind w:left="2160" w:hanging="180"/>
      </w:pPr>
    </w:lvl>
    <w:lvl w:ilvl="3" w:tplc="AAF891C2">
      <w:start w:val="1"/>
      <w:numFmt w:val="decimal"/>
      <w:lvlText w:val="%4."/>
      <w:lvlJc w:val="left"/>
      <w:pPr>
        <w:ind w:left="2880" w:hanging="360"/>
      </w:pPr>
    </w:lvl>
    <w:lvl w:ilvl="4" w:tplc="56883300">
      <w:start w:val="1"/>
      <w:numFmt w:val="lowerLetter"/>
      <w:lvlText w:val="%5."/>
      <w:lvlJc w:val="left"/>
      <w:pPr>
        <w:ind w:left="3600" w:hanging="360"/>
      </w:pPr>
    </w:lvl>
    <w:lvl w:ilvl="5" w:tplc="E5F80102">
      <w:start w:val="1"/>
      <w:numFmt w:val="lowerRoman"/>
      <w:lvlText w:val="%6."/>
      <w:lvlJc w:val="right"/>
      <w:pPr>
        <w:ind w:left="4320" w:hanging="180"/>
      </w:pPr>
    </w:lvl>
    <w:lvl w:ilvl="6" w:tplc="1C84414C">
      <w:start w:val="1"/>
      <w:numFmt w:val="decimal"/>
      <w:lvlText w:val="%7."/>
      <w:lvlJc w:val="left"/>
      <w:pPr>
        <w:ind w:left="5040" w:hanging="360"/>
      </w:pPr>
    </w:lvl>
    <w:lvl w:ilvl="7" w:tplc="618C9304">
      <w:start w:val="1"/>
      <w:numFmt w:val="lowerLetter"/>
      <w:lvlText w:val="%8."/>
      <w:lvlJc w:val="left"/>
      <w:pPr>
        <w:ind w:left="5760" w:hanging="360"/>
      </w:pPr>
    </w:lvl>
    <w:lvl w:ilvl="8" w:tplc="9354ABDE">
      <w:start w:val="1"/>
      <w:numFmt w:val="lowerRoman"/>
      <w:lvlText w:val="%9."/>
      <w:lvlJc w:val="right"/>
      <w:pPr>
        <w:ind w:left="6480" w:hanging="180"/>
      </w:pPr>
    </w:lvl>
  </w:abstractNum>
  <w:abstractNum w:abstractNumId="18">
    <w:nsid w:val="6698268B"/>
    <w:multiLevelType w:val="hybridMultilevel"/>
    <w:tmpl w:val="A30C8508"/>
    <w:lvl w:ilvl="0" w:tplc="0A64E7C0">
      <w:start w:val="1"/>
      <w:numFmt w:val="decimal"/>
      <w:lvlText w:val="%1."/>
      <w:lvlJc w:val="left"/>
      <w:pPr>
        <w:ind w:left="1069" w:hanging="360"/>
      </w:pPr>
      <w:rPr>
        <w:rFonts w:hint="default"/>
      </w:rPr>
    </w:lvl>
    <w:lvl w:ilvl="1" w:tplc="366EAB10">
      <w:start w:val="1"/>
      <w:numFmt w:val="lowerLetter"/>
      <w:lvlText w:val="%2."/>
      <w:lvlJc w:val="left"/>
      <w:pPr>
        <w:ind w:left="1789" w:hanging="360"/>
      </w:pPr>
    </w:lvl>
    <w:lvl w:ilvl="2" w:tplc="03FC1674">
      <w:start w:val="1"/>
      <w:numFmt w:val="lowerRoman"/>
      <w:lvlText w:val="%3."/>
      <w:lvlJc w:val="right"/>
      <w:pPr>
        <w:ind w:left="2509" w:hanging="180"/>
      </w:pPr>
    </w:lvl>
    <w:lvl w:ilvl="3" w:tplc="B2DC15BE">
      <w:start w:val="1"/>
      <w:numFmt w:val="decimal"/>
      <w:lvlText w:val="%4."/>
      <w:lvlJc w:val="left"/>
      <w:pPr>
        <w:ind w:left="3229" w:hanging="360"/>
      </w:pPr>
    </w:lvl>
    <w:lvl w:ilvl="4" w:tplc="92BE0720">
      <w:start w:val="1"/>
      <w:numFmt w:val="lowerLetter"/>
      <w:lvlText w:val="%5."/>
      <w:lvlJc w:val="left"/>
      <w:pPr>
        <w:ind w:left="3949" w:hanging="360"/>
      </w:pPr>
    </w:lvl>
    <w:lvl w:ilvl="5" w:tplc="B69E5E30">
      <w:start w:val="1"/>
      <w:numFmt w:val="lowerRoman"/>
      <w:lvlText w:val="%6."/>
      <w:lvlJc w:val="right"/>
      <w:pPr>
        <w:ind w:left="4669" w:hanging="180"/>
      </w:pPr>
    </w:lvl>
    <w:lvl w:ilvl="6" w:tplc="C65EC092">
      <w:start w:val="1"/>
      <w:numFmt w:val="decimal"/>
      <w:lvlText w:val="%7."/>
      <w:lvlJc w:val="left"/>
      <w:pPr>
        <w:ind w:left="5389" w:hanging="360"/>
      </w:pPr>
    </w:lvl>
    <w:lvl w:ilvl="7" w:tplc="467A0EA0">
      <w:start w:val="1"/>
      <w:numFmt w:val="lowerLetter"/>
      <w:lvlText w:val="%8."/>
      <w:lvlJc w:val="left"/>
      <w:pPr>
        <w:ind w:left="6109" w:hanging="360"/>
      </w:pPr>
    </w:lvl>
    <w:lvl w:ilvl="8" w:tplc="545A8478">
      <w:start w:val="1"/>
      <w:numFmt w:val="lowerRoman"/>
      <w:lvlText w:val="%9."/>
      <w:lvlJc w:val="right"/>
      <w:pPr>
        <w:ind w:left="6829" w:hanging="180"/>
      </w:pPr>
    </w:lvl>
  </w:abstractNum>
  <w:abstractNum w:abstractNumId="19">
    <w:nsid w:val="6A2C5AB4"/>
    <w:multiLevelType w:val="hybridMultilevel"/>
    <w:tmpl w:val="E36EB0B2"/>
    <w:lvl w:ilvl="0" w:tplc="1E60A7DA">
      <w:start w:val="1"/>
      <w:numFmt w:val="bullet"/>
      <w:lvlText w:val=""/>
      <w:lvlJc w:val="left"/>
      <w:pPr>
        <w:ind w:left="1429" w:hanging="360"/>
      </w:pPr>
      <w:rPr>
        <w:rFonts w:ascii="Symbol" w:hAnsi="Symbol" w:hint="default"/>
      </w:rPr>
    </w:lvl>
    <w:lvl w:ilvl="1" w:tplc="D9D2FD16">
      <w:start w:val="1"/>
      <w:numFmt w:val="bullet"/>
      <w:lvlText w:val="o"/>
      <w:lvlJc w:val="left"/>
      <w:pPr>
        <w:ind w:left="2149" w:hanging="360"/>
      </w:pPr>
      <w:rPr>
        <w:rFonts w:ascii="Courier New" w:hAnsi="Courier New" w:hint="default"/>
      </w:rPr>
    </w:lvl>
    <w:lvl w:ilvl="2" w:tplc="BD76CBCA">
      <w:start w:val="1"/>
      <w:numFmt w:val="bullet"/>
      <w:lvlText w:val=""/>
      <w:lvlJc w:val="left"/>
      <w:pPr>
        <w:ind w:left="2869" w:hanging="360"/>
      </w:pPr>
      <w:rPr>
        <w:rFonts w:ascii="Wingdings" w:hAnsi="Wingdings" w:hint="default"/>
      </w:rPr>
    </w:lvl>
    <w:lvl w:ilvl="3" w:tplc="8B527174">
      <w:start w:val="1"/>
      <w:numFmt w:val="bullet"/>
      <w:lvlText w:val=""/>
      <w:lvlJc w:val="left"/>
      <w:pPr>
        <w:ind w:left="3589" w:hanging="360"/>
      </w:pPr>
      <w:rPr>
        <w:rFonts w:ascii="Symbol" w:hAnsi="Symbol" w:hint="default"/>
      </w:rPr>
    </w:lvl>
    <w:lvl w:ilvl="4" w:tplc="07FCB638">
      <w:start w:val="1"/>
      <w:numFmt w:val="bullet"/>
      <w:lvlText w:val="o"/>
      <w:lvlJc w:val="left"/>
      <w:pPr>
        <w:ind w:left="4309" w:hanging="360"/>
      </w:pPr>
      <w:rPr>
        <w:rFonts w:ascii="Courier New" w:hAnsi="Courier New" w:hint="default"/>
      </w:rPr>
    </w:lvl>
    <w:lvl w:ilvl="5" w:tplc="2CE4875A">
      <w:start w:val="1"/>
      <w:numFmt w:val="bullet"/>
      <w:lvlText w:val=""/>
      <w:lvlJc w:val="left"/>
      <w:pPr>
        <w:ind w:left="5029" w:hanging="360"/>
      </w:pPr>
      <w:rPr>
        <w:rFonts w:ascii="Wingdings" w:hAnsi="Wingdings" w:hint="default"/>
      </w:rPr>
    </w:lvl>
    <w:lvl w:ilvl="6" w:tplc="23503118">
      <w:start w:val="1"/>
      <w:numFmt w:val="bullet"/>
      <w:lvlText w:val=""/>
      <w:lvlJc w:val="left"/>
      <w:pPr>
        <w:ind w:left="5749" w:hanging="360"/>
      </w:pPr>
      <w:rPr>
        <w:rFonts w:ascii="Symbol" w:hAnsi="Symbol" w:hint="default"/>
      </w:rPr>
    </w:lvl>
    <w:lvl w:ilvl="7" w:tplc="D9E25500">
      <w:start w:val="1"/>
      <w:numFmt w:val="bullet"/>
      <w:lvlText w:val="o"/>
      <w:lvlJc w:val="left"/>
      <w:pPr>
        <w:ind w:left="6469" w:hanging="360"/>
      </w:pPr>
      <w:rPr>
        <w:rFonts w:ascii="Courier New" w:hAnsi="Courier New" w:hint="default"/>
      </w:rPr>
    </w:lvl>
    <w:lvl w:ilvl="8" w:tplc="644894F8">
      <w:start w:val="1"/>
      <w:numFmt w:val="bullet"/>
      <w:lvlText w:val=""/>
      <w:lvlJc w:val="left"/>
      <w:pPr>
        <w:ind w:left="7189" w:hanging="360"/>
      </w:pPr>
      <w:rPr>
        <w:rFonts w:ascii="Wingdings" w:hAnsi="Wingdings" w:hint="default"/>
      </w:rPr>
    </w:lvl>
  </w:abstractNum>
  <w:abstractNum w:abstractNumId="20">
    <w:nsid w:val="6C3F6A5F"/>
    <w:multiLevelType w:val="hybridMultilevel"/>
    <w:tmpl w:val="2B8C09EA"/>
    <w:lvl w:ilvl="0" w:tplc="CACEE1E2">
      <w:start w:val="1"/>
      <w:numFmt w:val="bullet"/>
      <w:lvlText w:val=""/>
      <w:lvlJc w:val="left"/>
      <w:pPr>
        <w:ind w:left="1429" w:hanging="360"/>
      </w:pPr>
      <w:rPr>
        <w:rFonts w:ascii="Symbol" w:hAnsi="Symbol" w:hint="default"/>
      </w:rPr>
    </w:lvl>
    <w:lvl w:ilvl="1" w:tplc="5EB6D470">
      <w:start w:val="1"/>
      <w:numFmt w:val="bullet"/>
      <w:lvlText w:val="o"/>
      <w:lvlJc w:val="left"/>
      <w:pPr>
        <w:ind w:left="2149" w:hanging="360"/>
      </w:pPr>
      <w:rPr>
        <w:rFonts w:ascii="Courier New" w:hAnsi="Courier New" w:hint="default"/>
      </w:rPr>
    </w:lvl>
    <w:lvl w:ilvl="2" w:tplc="51D2729E">
      <w:start w:val="1"/>
      <w:numFmt w:val="bullet"/>
      <w:lvlText w:val=""/>
      <w:lvlJc w:val="left"/>
      <w:pPr>
        <w:ind w:left="2869" w:hanging="360"/>
      </w:pPr>
      <w:rPr>
        <w:rFonts w:ascii="Wingdings" w:hAnsi="Wingdings" w:hint="default"/>
      </w:rPr>
    </w:lvl>
    <w:lvl w:ilvl="3" w:tplc="A26C762A">
      <w:start w:val="1"/>
      <w:numFmt w:val="bullet"/>
      <w:lvlText w:val=""/>
      <w:lvlJc w:val="left"/>
      <w:pPr>
        <w:ind w:left="3589" w:hanging="360"/>
      </w:pPr>
      <w:rPr>
        <w:rFonts w:ascii="Symbol" w:hAnsi="Symbol" w:hint="default"/>
      </w:rPr>
    </w:lvl>
    <w:lvl w:ilvl="4" w:tplc="BA4A2E2A">
      <w:start w:val="1"/>
      <w:numFmt w:val="bullet"/>
      <w:lvlText w:val="o"/>
      <w:lvlJc w:val="left"/>
      <w:pPr>
        <w:ind w:left="4309" w:hanging="360"/>
      </w:pPr>
      <w:rPr>
        <w:rFonts w:ascii="Courier New" w:hAnsi="Courier New" w:hint="default"/>
      </w:rPr>
    </w:lvl>
    <w:lvl w:ilvl="5" w:tplc="8B861708">
      <w:start w:val="1"/>
      <w:numFmt w:val="bullet"/>
      <w:lvlText w:val=""/>
      <w:lvlJc w:val="left"/>
      <w:pPr>
        <w:ind w:left="5029" w:hanging="360"/>
      </w:pPr>
      <w:rPr>
        <w:rFonts w:ascii="Wingdings" w:hAnsi="Wingdings" w:hint="default"/>
      </w:rPr>
    </w:lvl>
    <w:lvl w:ilvl="6" w:tplc="F23818A0">
      <w:start w:val="1"/>
      <w:numFmt w:val="bullet"/>
      <w:lvlText w:val=""/>
      <w:lvlJc w:val="left"/>
      <w:pPr>
        <w:ind w:left="5749" w:hanging="360"/>
      </w:pPr>
      <w:rPr>
        <w:rFonts w:ascii="Symbol" w:hAnsi="Symbol" w:hint="default"/>
      </w:rPr>
    </w:lvl>
    <w:lvl w:ilvl="7" w:tplc="197E4404">
      <w:start w:val="1"/>
      <w:numFmt w:val="bullet"/>
      <w:lvlText w:val="o"/>
      <w:lvlJc w:val="left"/>
      <w:pPr>
        <w:ind w:left="6469" w:hanging="360"/>
      </w:pPr>
      <w:rPr>
        <w:rFonts w:ascii="Courier New" w:hAnsi="Courier New" w:hint="default"/>
      </w:rPr>
    </w:lvl>
    <w:lvl w:ilvl="8" w:tplc="E0D25A76">
      <w:start w:val="1"/>
      <w:numFmt w:val="bullet"/>
      <w:lvlText w:val=""/>
      <w:lvlJc w:val="left"/>
      <w:pPr>
        <w:ind w:left="7189" w:hanging="360"/>
      </w:pPr>
      <w:rPr>
        <w:rFonts w:ascii="Wingdings" w:hAnsi="Wingdings" w:hint="default"/>
      </w:rPr>
    </w:lvl>
  </w:abstractNum>
  <w:abstractNum w:abstractNumId="21">
    <w:nsid w:val="6CAC4F29"/>
    <w:multiLevelType w:val="hybridMultilevel"/>
    <w:tmpl w:val="2C26261A"/>
    <w:lvl w:ilvl="0" w:tplc="FC8E7912">
      <w:start w:val="1"/>
      <w:numFmt w:val="decimal"/>
      <w:lvlText w:val="%1."/>
      <w:lvlJc w:val="left"/>
      <w:pPr>
        <w:ind w:left="720" w:hanging="360"/>
      </w:pPr>
    </w:lvl>
    <w:lvl w:ilvl="1" w:tplc="04D00308">
      <w:start w:val="1"/>
      <w:numFmt w:val="lowerLetter"/>
      <w:lvlText w:val="%2."/>
      <w:lvlJc w:val="left"/>
      <w:pPr>
        <w:ind w:left="1440" w:hanging="360"/>
      </w:pPr>
    </w:lvl>
    <w:lvl w:ilvl="2" w:tplc="C90433BC">
      <w:start w:val="1"/>
      <w:numFmt w:val="lowerRoman"/>
      <w:lvlText w:val="%3."/>
      <w:lvlJc w:val="right"/>
      <w:pPr>
        <w:ind w:left="2160" w:hanging="180"/>
      </w:pPr>
    </w:lvl>
    <w:lvl w:ilvl="3" w:tplc="06F661DE">
      <w:start w:val="1"/>
      <w:numFmt w:val="decimal"/>
      <w:lvlText w:val="%4."/>
      <w:lvlJc w:val="left"/>
      <w:pPr>
        <w:ind w:left="2880" w:hanging="360"/>
      </w:pPr>
    </w:lvl>
    <w:lvl w:ilvl="4" w:tplc="EECEEE6A">
      <w:start w:val="1"/>
      <w:numFmt w:val="lowerLetter"/>
      <w:lvlText w:val="%5."/>
      <w:lvlJc w:val="left"/>
      <w:pPr>
        <w:ind w:left="3600" w:hanging="360"/>
      </w:pPr>
    </w:lvl>
    <w:lvl w:ilvl="5" w:tplc="DE167C9A">
      <w:start w:val="1"/>
      <w:numFmt w:val="lowerRoman"/>
      <w:lvlText w:val="%6."/>
      <w:lvlJc w:val="right"/>
      <w:pPr>
        <w:ind w:left="4320" w:hanging="180"/>
      </w:pPr>
    </w:lvl>
    <w:lvl w:ilvl="6" w:tplc="88CEE6CC">
      <w:start w:val="1"/>
      <w:numFmt w:val="decimal"/>
      <w:lvlText w:val="%7."/>
      <w:lvlJc w:val="left"/>
      <w:pPr>
        <w:ind w:left="5040" w:hanging="360"/>
      </w:pPr>
    </w:lvl>
    <w:lvl w:ilvl="7" w:tplc="9E50DC9E">
      <w:start w:val="1"/>
      <w:numFmt w:val="lowerLetter"/>
      <w:lvlText w:val="%8."/>
      <w:lvlJc w:val="left"/>
      <w:pPr>
        <w:ind w:left="5760" w:hanging="360"/>
      </w:pPr>
    </w:lvl>
    <w:lvl w:ilvl="8" w:tplc="2692F174">
      <w:start w:val="1"/>
      <w:numFmt w:val="lowerRoman"/>
      <w:lvlText w:val="%9."/>
      <w:lvlJc w:val="right"/>
      <w:pPr>
        <w:ind w:left="6480" w:hanging="180"/>
      </w:pPr>
    </w:lvl>
  </w:abstractNum>
  <w:abstractNum w:abstractNumId="22">
    <w:nsid w:val="70AB2697"/>
    <w:multiLevelType w:val="hybridMultilevel"/>
    <w:tmpl w:val="48C291C4"/>
    <w:lvl w:ilvl="0" w:tplc="7F5EAF62">
      <w:start w:val="1"/>
      <w:numFmt w:val="decimal"/>
      <w:lvlText w:val="%1."/>
      <w:lvlJc w:val="left"/>
      <w:pPr>
        <w:tabs>
          <w:tab w:val="num" w:pos="1097"/>
        </w:tabs>
        <w:ind w:firstLine="737"/>
      </w:pPr>
      <w:rPr>
        <w:rFonts w:cs="Times New Roman" w:hint="default"/>
        <w:sz w:val="28"/>
      </w:rPr>
    </w:lvl>
    <w:lvl w:ilvl="1" w:tplc="EEE45440">
      <w:start w:val="1"/>
      <w:numFmt w:val="lowerLetter"/>
      <w:lvlText w:val="%2."/>
      <w:lvlJc w:val="left"/>
      <w:pPr>
        <w:tabs>
          <w:tab w:val="num" w:pos="1817"/>
        </w:tabs>
        <w:ind w:left="1817" w:hanging="360"/>
      </w:pPr>
      <w:rPr>
        <w:rFonts w:cs="Times New Roman"/>
      </w:rPr>
    </w:lvl>
    <w:lvl w:ilvl="2" w:tplc="72D61522">
      <w:start w:val="1"/>
      <w:numFmt w:val="lowerRoman"/>
      <w:lvlText w:val="%3."/>
      <w:lvlJc w:val="right"/>
      <w:pPr>
        <w:tabs>
          <w:tab w:val="num" w:pos="2537"/>
        </w:tabs>
        <w:ind w:left="2537" w:hanging="180"/>
      </w:pPr>
      <w:rPr>
        <w:rFonts w:cs="Times New Roman"/>
      </w:rPr>
    </w:lvl>
    <w:lvl w:ilvl="3" w:tplc="2A04246C">
      <w:start w:val="1"/>
      <w:numFmt w:val="decimal"/>
      <w:lvlText w:val="%4."/>
      <w:lvlJc w:val="left"/>
      <w:pPr>
        <w:tabs>
          <w:tab w:val="num" w:pos="3257"/>
        </w:tabs>
        <w:ind w:left="3257" w:hanging="360"/>
      </w:pPr>
      <w:rPr>
        <w:rFonts w:cs="Times New Roman"/>
      </w:rPr>
    </w:lvl>
    <w:lvl w:ilvl="4" w:tplc="BCA6BE12">
      <w:start w:val="1"/>
      <w:numFmt w:val="lowerLetter"/>
      <w:lvlText w:val="%5."/>
      <w:lvlJc w:val="left"/>
      <w:pPr>
        <w:tabs>
          <w:tab w:val="num" w:pos="3977"/>
        </w:tabs>
        <w:ind w:left="3977" w:hanging="360"/>
      </w:pPr>
      <w:rPr>
        <w:rFonts w:cs="Times New Roman"/>
      </w:rPr>
    </w:lvl>
    <w:lvl w:ilvl="5" w:tplc="31C6054E">
      <w:start w:val="1"/>
      <w:numFmt w:val="lowerRoman"/>
      <w:lvlText w:val="%6."/>
      <w:lvlJc w:val="right"/>
      <w:pPr>
        <w:tabs>
          <w:tab w:val="num" w:pos="4697"/>
        </w:tabs>
        <w:ind w:left="4697" w:hanging="180"/>
      </w:pPr>
      <w:rPr>
        <w:rFonts w:cs="Times New Roman"/>
      </w:rPr>
    </w:lvl>
    <w:lvl w:ilvl="6" w:tplc="D9844A56">
      <w:start w:val="1"/>
      <w:numFmt w:val="decimal"/>
      <w:lvlText w:val="%7."/>
      <w:lvlJc w:val="left"/>
      <w:pPr>
        <w:tabs>
          <w:tab w:val="num" w:pos="5417"/>
        </w:tabs>
        <w:ind w:left="5417" w:hanging="360"/>
      </w:pPr>
      <w:rPr>
        <w:rFonts w:cs="Times New Roman"/>
      </w:rPr>
    </w:lvl>
    <w:lvl w:ilvl="7" w:tplc="52A4D63E">
      <w:start w:val="1"/>
      <w:numFmt w:val="lowerLetter"/>
      <w:lvlText w:val="%8."/>
      <w:lvlJc w:val="left"/>
      <w:pPr>
        <w:tabs>
          <w:tab w:val="num" w:pos="6137"/>
        </w:tabs>
        <w:ind w:left="6137" w:hanging="360"/>
      </w:pPr>
      <w:rPr>
        <w:rFonts w:cs="Times New Roman"/>
      </w:rPr>
    </w:lvl>
    <w:lvl w:ilvl="8" w:tplc="9288F770">
      <w:start w:val="1"/>
      <w:numFmt w:val="lowerRoman"/>
      <w:lvlText w:val="%9."/>
      <w:lvlJc w:val="right"/>
      <w:pPr>
        <w:tabs>
          <w:tab w:val="num" w:pos="6857"/>
        </w:tabs>
        <w:ind w:left="6857" w:hanging="180"/>
      </w:pPr>
      <w:rPr>
        <w:rFonts w:cs="Times New Roman"/>
      </w:rPr>
    </w:lvl>
  </w:abstractNum>
  <w:abstractNum w:abstractNumId="23">
    <w:nsid w:val="78454243"/>
    <w:multiLevelType w:val="hybridMultilevel"/>
    <w:tmpl w:val="A8A2D1C2"/>
    <w:lvl w:ilvl="0" w:tplc="9F040DC2">
      <w:start w:val="1"/>
      <w:numFmt w:val="decimal"/>
      <w:lvlText w:val="%1."/>
      <w:lvlJc w:val="left"/>
      <w:pPr>
        <w:ind w:left="1429" w:hanging="360"/>
      </w:pPr>
    </w:lvl>
    <w:lvl w:ilvl="1" w:tplc="2C6CB406">
      <w:start w:val="1"/>
      <w:numFmt w:val="lowerLetter"/>
      <w:lvlText w:val="%2."/>
      <w:lvlJc w:val="left"/>
      <w:pPr>
        <w:ind w:left="2149" w:hanging="360"/>
      </w:pPr>
    </w:lvl>
    <w:lvl w:ilvl="2" w:tplc="C4E4F596">
      <w:start w:val="1"/>
      <w:numFmt w:val="lowerRoman"/>
      <w:lvlText w:val="%3."/>
      <w:lvlJc w:val="right"/>
      <w:pPr>
        <w:ind w:left="2869" w:hanging="180"/>
      </w:pPr>
    </w:lvl>
    <w:lvl w:ilvl="3" w:tplc="FE1E816C">
      <w:start w:val="1"/>
      <w:numFmt w:val="decimal"/>
      <w:lvlText w:val="%4."/>
      <w:lvlJc w:val="left"/>
      <w:pPr>
        <w:ind w:left="3589" w:hanging="360"/>
      </w:pPr>
    </w:lvl>
    <w:lvl w:ilvl="4" w:tplc="B2BA14C8">
      <w:start w:val="1"/>
      <w:numFmt w:val="lowerLetter"/>
      <w:lvlText w:val="%5."/>
      <w:lvlJc w:val="left"/>
      <w:pPr>
        <w:ind w:left="4309" w:hanging="360"/>
      </w:pPr>
    </w:lvl>
    <w:lvl w:ilvl="5" w:tplc="9B629ACE">
      <w:start w:val="1"/>
      <w:numFmt w:val="lowerRoman"/>
      <w:lvlText w:val="%6."/>
      <w:lvlJc w:val="right"/>
      <w:pPr>
        <w:ind w:left="5029" w:hanging="180"/>
      </w:pPr>
    </w:lvl>
    <w:lvl w:ilvl="6" w:tplc="4B3EDFBA">
      <w:start w:val="1"/>
      <w:numFmt w:val="decimal"/>
      <w:lvlText w:val="%7."/>
      <w:lvlJc w:val="left"/>
      <w:pPr>
        <w:ind w:left="5749" w:hanging="360"/>
      </w:pPr>
    </w:lvl>
    <w:lvl w:ilvl="7" w:tplc="666E031A">
      <w:start w:val="1"/>
      <w:numFmt w:val="lowerLetter"/>
      <w:lvlText w:val="%8."/>
      <w:lvlJc w:val="left"/>
      <w:pPr>
        <w:ind w:left="6469" w:hanging="360"/>
      </w:pPr>
    </w:lvl>
    <w:lvl w:ilvl="8" w:tplc="5AB8B022">
      <w:start w:val="1"/>
      <w:numFmt w:val="lowerRoman"/>
      <w:lvlText w:val="%9."/>
      <w:lvlJc w:val="right"/>
      <w:pPr>
        <w:ind w:left="7189" w:hanging="180"/>
      </w:pPr>
    </w:lvl>
  </w:abstractNum>
  <w:abstractNum w:abstractNumId="24">
    <w:nsid w:val="79C83C19"/>
    <w:multiLevelType w:val="hybridMultilevel"/>
    <w:tmpl w:val="8E502D7C"/>
    <w:lvl w:ilvl="0" w:tplc="3A8694AC">
      <w:start w:val="1"/>
      <w:numFmt w:val="decimal"/>
      <w:lvlText w:val="%1."/>
      <w:lvlJc w:val="left"/>
      <w:pPr>
        <w:ind w:left="720" w:hanging="360"/>
      </w:pPr>
    </w:lvl>
    <w:lvl w:ilvl="1" w:tplc="28883C96">
      <w:start w:val="1"/>
      <w:numFmt w:val="lowerLetter"/>
      <w:lvlText w:val="%2."/>
      <w:lvlJc w:val="left"/>
      <w:pPr>
        <w:ind w:left="1440" w:hanging="360"/>
      </w:pPr>
    </w:lvl>
    <w:lvl w:ilvl="2" w:tplc="A9EE9722">
      <w:start w:val="1"/>
      <w:numFmt w:val="lowerRoman"/>
      <w:lvlText w:val="%3."/>
      <w:lvlJc w:val="right"/>
      <w:pPr>
        <w:ind w:left="2160" w:hanging="180"/>
      </w:pPr>
    </w:lvl>
    <w:lvl w:ilvl="3" w:tplc="A26EE43A">
      <w:start w:val="1"/>
      <w:numFmt w:val="decimal"/>
      <w:lvlText w:val="%4."/>
      <w:lvlJc w:val="left"/>
      <w:pPr>
        <w:ind w:left="2880" w:hanging="360"/>
      </w:pPr>
    </w:lvl>
    <w:lvl w:ilvl="4" w:tplc="0EF2DC6E">
      <w:start w:val="1"/>
      <w:numFmt w:val="lowerLetter"/>
      <w:lvlText w:val="%5."/>
      <w:lvlJc w:val="left"/>
      <w:pPr>
        <w:ind w:left="3600" w:hanging="360"/>
      </w:pPr>
    </w:lvl>
    <w:lvl w:ilvl="5" w:tplc="018467BE">
      <w:start w:val="1"/>
      <w:numFmt w:val="lowerRoman"/>
      <w:lvlText w:val="%6."/>
      <w:lvlJc w:val="right"/>
      <w:pPr>
        <w:ind w:left="4320" w:hanging="180"/>
      </w:pPr>
    </w:lvl>
    <w:lvl w:ilvl="6" w:tplc="561E2C4C">
      <w:start w:val="1"/>
      <w:numFmt w:val="decimal"/>
      <w:lvlText w:val="%7."/>
      <w:lvlJc w:val="left"/>
      <w:pPr>
        <w:ind w:left="5040" w:hanging="360"/>
      </w:pPr>
    </w:lvl>
    <w:lvl w:ilvl="7" w:tplc="C1E0695C">
      <w:start w:val="1"/>
      <w:numFmt w:val="lowerLetter"/>
      <w:lvlText w:val="%8."/>
      <w:lvlJc w:val="left"/>
      <w:pPr>
        <w:ind w:left="5760" w:hanging="360"/>
      </w:pPr>
    </w:lvl>
    <w:lvl w:ilvl="8" w:tplc="4B9C298A">
      <w:start w:val="1"/>
      <w:numFmt w:val="lowerRoman"/>
      <w:lvlText w:val="%9."/>
      <w:lvlJc w:val="right"/>
      <w:pPr>
        <w:ind w:left="6480" w:hanging="180"/>
      </w:pPr>
    </w:lvl>
  </w:abstractNum>
  <w:num w:numId="1">
    <w:abstractNumId w:val="7"/>
  </w:num>
  <w:num w:numId="2">
    <w:abstractNumId w:val="23"/>
  </w:num>
  <w:num w:numId="3">
    <w:abstractNumId w:val="9"/>
  </w:num>
  <w:num w:numId="4">
    <w:abstractNumId w:val="18"/>
  </w:num>
  <w:num w:numId="5">
    <w:abstractNumId w:val="13"/>
  </w:num>
  <w:num w:numId="6">
    <w:abstractNumId w:val="8"/>
  </w:num>
  <w:num w:numId="7">
    <w:abstractNumId w:val="0"/>
  </w:num>
  <w:num w:numId="8">
    <w:abstractNumId w:val="20"/>
  </w:num>
  <w:num w:numId="9">
    <w:abstractNumId w:val="19"/>
  </w:num>
  <w:num w:numId="10">
    <w:abstractNumId w:val="3"/>
  </w:num>
  <w:num w:numId="11">
    <w:abstractNumId w:val="16"/>
  </w:num>
  <w:num w:numId="12">
    <w:abstractNumId w:val="14"/>
  </w:num>
  <w:num w:numId="13">
    <w:abstractNumId w:val="1"/>
  </w:num>
  <w:num w:numId="14">
    <w:abstractNumId w:val="22"/>
  </w:num>
  <w:num w:numId="15">
    <w:abstractNumId w:val="12"/>
  </w:num>
  <w:num w:numId="16">
    <w:abstractNumId w:val="6"/>
  </w:num>
  <w:num w:numId="17">
    <w:abstractNumId w:val="10"/>
  </w:num>
  <w:num w:numId="18">
    <w:abstractNumId w:val="15"/>
  </w:num>
  <w:num w:numId="19">
    <w:abstractNumId w:val="4"/>
  </w:num>
  <w:num w:numId="20">
    <w:abstractNumId w:val="21"/>
  </w:num>
  <w:num w:numId="21">
    <w:abstractNumId w:val="5"/>
  </w:num>
  <w:num w:numId="22">
    <w:abstractNumId w:val="11"/>
  </w:num>
  <w:num w:numId="23">
    <w:abstractNumId w:val="17"/>
  </w:num>
  <w:num w:numId="24">
    <w:abstractNumId w:val="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7A4"/>
    <w:rsid w:val="00075979"/>
    <w:rsid w:val="001657EA"/>
    <w:rsid w:val="00177B87"/>
    <w:rsid w:val="001A0127"/>
    <w:rsid w:val="00312FBB"/>
    <w:rsid w:val="003A27A4"/>
    <w:rsid w:val="0044734B"/>
    <w:rsid w:val="004D1FC2"/>
    <w:rsid w:val="00701F78"/>
    <w:rsid w:val="00862900"/>
    <w:rsid w:val="00AA6AC1"/>
    <w:rsid w:val="00C43C07"/>
    <w:rsid w:val="00CD0F73"/>
    <w:rsid w:val="00E5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pPr>
      <w:keepNext/>
      <w:jc w:val="center"/>
      <w:outlineLvl w:val="0"/>
    </w:pPr>
    <w:rPr>
      <w:b/>
      <w:sz w:val="24"/>
      <w:szCs w:val="24"/>
    </w:rPr>
  </w:style>
  <w:style w:type="paragraph" w:styleId="2">
    <w:name w:val="heading 2"/>
    <w:basedOn w:val="a"/>
    <w:next w:val="a"/>
    <w:link w:val="20"/>
    <w:uiPriority w:val="99"/>
    <w:qFormat/>
    <w:pPr>
      <w:keepNext/>
      <w:keepLines/>
      <w:spacing w:before="200"/>
      <w:jc w:val="center"/>
      <w:outlineLvl w:val="1"/>
    </w:pPr>
    <w:rPr>
      <w:rFonts w:ascii="Cambria" w:hAnsi="Cambria"/>
      <w:b/>
      <w:bCs/>
      <w:color w:val="4F81BD"/>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qFormat/>
    <w:pPr>
      <w:keepNext/>
      <w:tabs>
        <w:tab w:val="left" w:pos="915"/>
      </w:tabs>
      <w:spacing w:line="360" w:lineRule="auto"/>
      <w:outlineLvl w:val="3"/>
    </w:pPr>
    <w:rPr>
      <w:bCs/>
      <w:sz w:val="28"/>
      <w:szCs w:val="24"/>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9"/>
    <w:qFormat/>
    <w:pPr>
      <w:widowControl w:val="0"/>
      <w:spacing w:before="240" w:after="60"/>
      <w:outlineLvl w:val="5"/>
    </w:pPr>
    <w:rPr>
      <w:b/>
      <w:bCs/>
      <w:sz w:val="22"/>
      <w:szCs w:val="22"/>
    </w:rPr>
  </w:style>
  <w:style w:type="paragraph" w:styleId="7">
    <w:name w:val="heading 7"/>
    <w:basedOn w:val="a"/>
    <w:next w:val="a"/>
    <w:link w:val="70"/>
    <w:uiPriority w:val="99"/>
    <w:qFormat/>
    <w:pPr>
      <w:keepNext/>
      <w:keepLines/>
      <w:spacing w:before="200"/>
      <w:jc w:val="center"/>
      <w:outlineLvl w:val="6"/>
    </w:pPr>
    <w:rPr>
      <w:rFonts w:ascii="Cambria" w:hAnsi="Cambria"/>
      <w:i/>
      <w:iCs/>
      <w:color w:val="404040"/>
      <w:sz w:val="28"/>
      <w:szCs w:val="28"/>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paragraph" w:styleId="af1">
    <w:name w:val="header"/>
    <w:basedOn w:val="a"/>
    <w:link w:val="af2"/>
    <w:unhideWhenUsed/>
    <w:pPr>
      <w:tabs>
        <w:tab w:val="center" w:pos="4677"/>
        <w:tab w:val="right" w:pos="9355"/>
      </w:tabs>
    </w:pPr>
  </w:style>
  <w:style w:type="character" w:customStyle="1" w:styleId="af2">
    <w:name w:val="Верхний колонтитул Знак"/>
    <w:basedOn w:val="a0"/>
    <w:link w:val="af1"/>
    <w:rPr>
      <w:rFonts w:ascii="Times New Roman" w:eastAsia="Times New Roman" w:hAnsi="Times New Roman" w:cs="Times New Roman"/>
      <w:sz w:val="20"/>
      <w:szCs w:val="20"/>
      <w:lang w:eastAsia="ru-RU"/>
    </w:rPr>
  </w:style>
  <w:style w:type="paragraph" w:styleId="af3">
    <w:name w:val="footer"/>
    <w:basedOn w:val="a"/>
    <w:link w:val="af4"/>
    <w:uiPriority w:val="99"/>
    <w:unhideWhenUsed/>
    <w:pPr>
      <w:tabs>
        <w:tab w:val="center" w:pos="4677"/>
        <w:tab w:val="right" w:pos="9355"/>
      </w:tabs>
    </w:pPr>
  </w:style>
  <w:style w:type="character" w:customStyle="1" w:styleId="af4">
    <w:name w:val="Нижний колонтитул Знак"/>
    <w:basedOn w:val="a0"/>
    <w:link w:val="af3"/>
    <w:uiPriority w:val="99"/>
    <w:rPr>
      <w:rFonts w:ascii="Times New Roman" w:eastAsia="Times New Roman" w:hAnsi="Times New Roman" w:cs="Times New Roman"/>
      <w:sz w:val="20"/>
      <w:szCs w:val="20"/>
      <w:lang w:eastAsia="ru-RU"/>
    </w:rPr>
  </w:style>
  <w:style w:type="paragraph" w:styleId="af5">
    <w:name w:val="Body Text"/>
    <w:basedOn w:val="a"/>
    <w:link w:val="af6"/>
    <w:pPr>
      <w:spacing w:after="120"/>
    </w:pPr>
    <w:rPr>
      <w:sz w:val="24"/>
      <w:szCs w:val="24"/>
    </w:rPr>
  </w:style>
  <w:style w:type="character" w:customStyle="1" w:styleId="af6">
    <w:name w:val="Основной текст Знак"/>
    <w:basedOn w:val="a0"/>
    <w:link w:val="af5"/>
    <w:rPr>
      <w:rFonts w:ascii="Times New Roman" w:eastAsia="Times New Roman" w:hAnsi="Times New Roman" w:cs="Times New Roman"/>
      <w:sz w:val="24"/>
      <w:szCs w:val="24"/>
      <w:lang w:eastAsia="ru-RU"/>
    </w:rPr>
  </w:style>
  <w:style w:type="paragraph" w:styleId="af7">
    <w:name w:val="List Paragraph"/>
    <w:basedOn w:val="a"/>
    <w:uiPriority w:val="99"/>
    <w:qFormat/>
    <w:pPr>
      <w:ind w:left="720"/>
      <w:contextualSpacing/>
    </w:pPr>
  </w:style>
  <w:style w:type="character" w:styleId="af8">
    <w:name w:val="Hyperlink"/>
    <w:rPr>
      <w:color w:val="0000FF"/>
      <w:u w:val="single"/>
    </w:rPr>
  </w:style>
  <w:style w:type="character" w:customStyle="1" w:styleId="40">
    <w:name w:val="Заголовок 4 Знак"/>
    <w:basedOn w:val="a0"/>
    <w:link w:val="4"/>
    <w:rPr>
      <w:rFonts w:ascii="Times New Roman" w:eastAsia="Times New Roman" w:hAnsi="Times New Roman" w:cs="Times New Roman"/>
      <w:bCs/>
      <w:sz w:val="28"/>
      <w:szCs w:val="24"/>
      <w:lang w:eastAsia="ru-RU"/>
    </w:rPr>
  </w:style>
  <w:style w:type="paragraph" w:customStyle="1" w:styleId="210">
    <w:name w:val="Основной текст 21"/>
    <w:basedOn w:val="a"/>
    <w:pPr>
      <w:ind w:left="720"/>
      <w:jc w:val="both"/>
    </w:pPr>
    <w:rPr>
      <w:sz w:val="24"/>
    </w:rPr>
  </w:style>
  <w:style w:type="character" w:customStyle="1" w:styleId="10">
    <w:name w:val="Заголовок 1 Знак"/>
    <w:basedOn w:val="a0"/>
    <w:link w:val="1"/>
    <w:rPr>
      <w:rFonts w:ascii="Times New Roman" w:eastAsia="Times New Roman" w:hAnsi="Times New Roman" w:cs="Times New Roman"/>
      <w:b/>
      <w:sz w:val="24"/>
      <w:szCs w:val="24"/>
      <w:lang w:eastAsia="ru-RU"/>
    </w:rPr>
  </w:style>
  <w:style w:type="character" w:customStyle="1" w:styleId="20">
    <w:name w:val="Заголовок 2 Знак"/>
    <w:basedOn w:val="a0"/>
    <w:link w:val="2"/>
    <w:uiPriority w:val="99"/>
    <w:rPr>
      <w:rFonts w:ascii="Cambria" w:eastAsia="Times New Roman" w:hAnsi="Cambria" w:cs="Times New Roman"/>
      <w:b/>
      <w:bCs/>
      <w:color w:val="4F81BD"/>
      <w:sz w:val="26"/>
      <w:szCs w:val="26"/>
      <w:lang w:eastAsia="ru-RU"/>
    </w:rPr>
  </w:style>
  <w:style w:type="character" w:customStyle="1" w:styleId="60">
    <w:name w:val="Заголовок 6 Знак"/>
    <w:basedOn w:val="a0"/>
    <w:link w:val="6"/>
    <w:uiPriority w:val="99"/>
    <w:rPr>
      <w:rFonts w:ascii="Times New Roman" w:eastAsia="Times New Roman" w:hAnsi="Times New Roman" w:cs="Times New Roman"/>
      <w:b/>
      <w:bCs/>
      <w:lang w:eastAsia="ru-RU"/>
    </w:rPr>
  </w:style>
  <w:style w:type="character" w:customStyle="1" w:styleId="70">
    <w:name w:val="Заголовок 7 Знак"/>
    <w:basedOn w:val="a0"/>
    <w:link w:val="7"/>
    <w:uiPriority w:val="99"/>
    <w:rPr>
      <w:rFonts w:ascii="Cambria" w:eastAsia="Times New Roman" w:hAnsi="Cambria" w:cs="Times New Roman"/>
      <w:i/>
      <w:iCs/>
      <w:color w:val="404040"/>
      <w:sz w:val="28"/>
      <w:szCs w:val="28"/>
      <w:lang w:eastAsia="ru-RU"/>
    </w:rPr>
  </w:style>
  <w:style w:type="paragraph" w:customStyle="1" w:styleId="14">
    <w:name w:val="Загл.14"/>
    <w:basedOn w:val="a"/>
    <w:uiPriority w:val="99"/>
    <w:pPr>
      <w:jc w:val="center"/>
    </w:pPr>
    <w:rPr>
      <w:rFonts w:ascii="Times New Roman CYR" w:hAnsi="Times New Roman CYR"/>
      <w:b/>
      <w:sz w:val="28"/>
    </w:rPr>
  </w:style>
  <w:style w:type="paragraph" w:styleId="af9">
    <w:name w:val="Balloon Text"/>
    <w:basedOn w:val="a"/>
    <w:link w:val="afa"/>
    <w:pPr>
      <w:jc w:val="center"/>
    </w:pPr>
    <w:rPr>
      <w:rFonts w:ascii="Tahoma" w:hAnsi="Tahoma" w:cs="Tahoma"/>
      <w:sz w:val="16"/>
      <w:szCs w:val="16"/>
    </w:rPr>
  </w:style>
  <w:style w:type="character" w:customStyle="1" w:styleId="afa">
    <w:name w:val="Текст выноски Знак"/>
    <w:basedOn w:val="a0"/>
    <w:link w:val="af9"/>
    <w:rPr>
      <w:rFonts w:ascii="Tahoma" w:eastAsia="Times New Roman" w:hAnsi="Tahoma" w:cs="Tahoma"/>
      <w:sz w:val="16"/>
      <w:szCs w:val="16"/>
      <w:lang w:eastAsia="ru-RU"/>
    </w:rPr>
  </w:style>
  <w:style w:type="paragraph" w:styleId="afb">
    <w:name w:val="Title"/>
    <w:basedOn w:val="a"/>
    <w:link w:val="afc"/>
    <w:uiPriority w:val="99"/>
    <w:qFormat/>
    <w:pPr>
      <w:jc w:val="center"/>
    </w:pPr>
    <w:rPr>
      <w:b/>
      <w:bCs/>
      <w:sz w:val="28"/>
      <w:szCs w:val="28"/>
    </w:rPr>
  </w:style>
  <w:style w:type="character" w:customStyle="1" w:styleId="afc">
    <w:name w:val="Название Знак"/>
    <w:basedOn w:val="a0"/>
    <w:link w:val="afb"/>
    <w:uiPriority w:val="99"/>
    <w:rPr>
      <w:rFonts w:ascii="Times New Roman" w:eastAsia="Times New Roman" w:hAnsi="Times New Roman" w:cs="Times New Roman"/>
      <w:b/>
      <w:bCs/>
      <w:sz w:val="28"/>
      <w:szCs w:val="28"/>
      <w:lang w:eastAsia="ru-RU"/>
    </w:rPr>
  </w:style>
  <w:style w:type="paragraph" w:customStyle="1" w:styleId="ConsNormal">
    <w:name w:val="ConsNormal"/>
    <w:uiPriority w:val="99"/>
    <w:pPr>
      <w:widowControl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pPr>
      <w:widowControl w:val="0"/>
      <w:spacing w:after="0" w:line="240" w:lineRule="auto"/>
      <w:ind w:firstLine="720"/>
    </w:pPr>
    <w:rPr>
      <w:rFonts w:ascii="Arial" w:eastAsia="Times New Roman" w:hAnsi="Arial" w:cs="Arial"/>
      <w:sz w:val="20"/>
      <w:szCs w:val="20"/>
      <w:lang w:eastAsia="ru-RU"/>
    </w:rPr>
  </w:style>
  <w:style w:type="paragraph" w:customStyle="1" w:styleId="14-15">
    <w:name w:val="текст14-15"/>
    <w:basedOn w:val="a"/>
    <w:uiPriority w:val="99"/>
    <w:pPr>
      <w:spacing w:line="360" w:lineRule="auto"/>
      <w:ind w:firstLine="720"/>
      <w:jc w:val="both"/>
    </w:pPr>
    <w:rPr>
      <w:sz w:val="28"/>
      <w:szCs w:val="28"/>
    </w:rPr>
  </w:style>
  <w:style w:type="paragraph" w:styleId="24">
    <w:name w:val="Body Text Indent 2"/>
    <w:basedOn w:val="a"/>
    <w:link w:val="25"/>
    <w:uiPriority w:val="99"/>
    <w:pPr>
      <w:spacing w:after="120" w:line="480" w:lineRule="auto"/>
      <w:ind w:left="283"/>
      <w:jc w:val="center"/>
    </w:pPr>
    <w:rPr>
      <w:sz w:val="28"/>
      <w:szCs w:val="28"/>
    </w:rPr>
  </w:style>
  <w:style w:type="character" w:customStyle="1" w:styleId="25">
    <w:name w:val="Основной текст с отступом 2 Знак"/>
    <w:basedOn w:val="a0"/>
    <w:link w:val="24"/>
    <w:uiPriority w:val="99"/>
    <w:rPr>
      <w:rFonts w:ascii="Times New Roman" w:eastAsia="Times New Roman" w:hAnsi="Times New Roman" w:cs="Times New Roman"/>
      <w:sz w:val="28"/>
      <w:szCs w:val="28"/>
      <w:lang w:eastAsia="ru-RU"/>
    </w:rPr>
  </w:style>
  <w:style w:type="paragraph" w:customStyle="1" w:styleId="-1">
    <w:name w:val="Т-1"/>
    <w:basedOn w:val="a"/>
    <w:uiPriority w:val="99"/>
    <w:pPr>
      <w:spacing w:line="360" w:lineRule="auto"/>
      <w:ind w:firstLine="720"/>
      <w:jc w:val="both"/>
    </w:pPr>
    <w:rPr>
      <w:sz w:val="28"/>
      <w:szCs w:val="28"/>
    </w:rPr>
  </w:style>
  <w:style w:type="paragraph" w:customStyle="1" w:styleId="14-150">
    <w:name w:val="14-15"/>
    <w:basedOn w:val="a"/>
    <w:uiPriority w:val="99"/>
    <w:pPr>
      <w:spacing w:line="360" w:lineRule="auto"/>
      <w:ind w:firstLine="709"/>
      <w:jc w:val="both"/>
    </w:pPr>
    <w:rPr>
      <w:sz w:val="28"/>
      <w:szCs w:val="24"/>
    </w:rPr>
  </w:style>
  <w:style w:type="paragraph" w:styleId="26">
    <w:name w:val="Body Text 2"/>
    <w:basedOn w:val="a"/>
    <w:link w:val="27"/>
    <w:uiPriority w:val="99"/>
    <w:semiHidden/>
    <w:pPr>
      <w:spacing w:after="120" w:line="480" w:lineRule="auto"/>
      <w:jc w:val="center"/>
    </w:pPr>
    <w:rPr>
      <w:sz w:val="28"/>
      <w:szCs w:val="28"/>
    </w:rPr>
  </w:style>
  <w:style w:type="character" w:customStyle="1" w:styleId="27">
    <w:name w:val="Основной текст 2 Знак"/>
    <w:basedOn w:val="a0"/>
    <w:link w:val="26"/>
    <w:uiPriority w:val="99"/>
    <w:semiHidden/>
    <w:rPr>
      <w:rFonts w:ascii="Times New Roman" w:eastAsia="Times New Roman" w:hAnsi="Times New Roman" w:cs="Times New Roman"/>
      <w:sz w:val="28"/>
      <w:szCs w:val="28"/>
      <w:lang w:eastAsia="ru-RU"/>
    </w:rPr>
  </w:style>
  <w:style w:type="paragraph" w:styleId="32">
    <w:name w:val="Body Text Indent 3"/>
    <w:basedOn w:val="a"/>
    <w:link w:val="33"/>
    <w:uiPriority w:val="99"/>
    <w:semiHidden/>
    <w:pPr>
      <w:spacing w:after="120"/>
      <w:ind w:left="283"/>
      <w:jc w:val="center"/>
    </w:pPr>
    <w:rPr>
      <w:sz w:val="16"/>
      <w:szCs w:val="16"/>
    </w:rPr>
  </w:style>
  <w:style w:type="character" w:customStyle="1" w:styleId="33">
    <w:name w:val="Основной текст с отступом 3 Знак"/>
    <w:basedOn w:val="a0"/>
    <w:link w:val="32"/>
    <w:uiPriority w:val="99"/>
    <w:semiHidden/>
    <w:rPr>
      <w:rFonts w:ascii="Times New Roman" w:eastAsia="Times New Roman" w:hAnsi="Times New Roman" w:cs="Times New Roman"/>
      <w:sz w:val="16"/>
      <w:szCs w:val="16"/>
      <w:lang w:eastAsia="ru-RU"/>
    </w:rPr>
  </w:style>
  <w:style w:type="character" w:styleId="afd">
    <w:name w:val="Strong"/>
    <w:basedOn w:val="a0"/>
    <w:uiPriority w:val="99"/>
    <w:qFormat/>
    <w:rPr>
      <w:rFonts w:ascii="Arial" w:hAnsi="Arial" w:cs="Times New Roman"/>
      <w:b/>
      <w:spacing w:val="7"/>
    </w:rPr>
  </w:style>
  <w:style w:type="paragraph" w:styleId="afe">
    <w:name w:val="Normal (Web)"/>
    <w:basedOn w:val="a"/>
    <w:pPr>
      <w:spacing w:before="100" w:beforeAutospacing="1" w:after="100" w:afterAutospacing="1"/>
    </w:pPr>
    <w:rPr>
      <w:sz w:val="24"/>
      <w:szCs w:val="24"/>
    </w:rPr>
  </w:style>
  <w:style w:type="numbering" w:customStyle="1" w:styleId="12">
    <w:name w:val="Нет списка1"/>
    <w:next w:val="a2"/>
    <w:semiHidden/>
  </w:style>
  <w:style w:type="paragraph" w:customStyle="1" w:styleId="aff">
    <w:name w:val="???????"/>
    <w:pPr>
      <w:spacing w:after="0" w:line="240" w:lineRule="auto"/>
    </w:pPr>
    <w:rPr>
      <w:rFonts w:ascii="Times New Roman" w:eastAsia="Times New Roman" w:hAnsi="Times New Roman" w:cs="Times New Roman"/>
      <w:sz w:val="24"/>
      <w:szCs w:val="20"/>
      <w:lang w:eastAsia="ru-RU"/>
    </w:rPr>
  </w:style>
  <w:style w:type="paragraph" w:customStyle="1" w:styleId="28">
    <w:name w:val="???????? ????? 2"/>
    <w:basedOn w:val="aff"/>
    <w:pPr>
      <w:jc w:val="both"/>
    </w:pPr>
  </w:style>
  <w:style w:type="paragraph" w:customStyle="1" w:styleId="Batang">
    <w:name w:val="Обычный + (Восточная Азия) Batang"/>
    <w:basedOn w:val="a"/>
    <w:pPr>
      <w:widowControl w:val="0"/>
      <w:ind w:firstLine="720"/>
      <w:jc w:val="right"/>
    </w:pPr>
    <w:rPr>
      <w:rFonts w:eastAsia="Batang"/>
      <w:b/>
      <w:bCs/>
      <w:lang w:eastAsia="ko-KR"/>
    </w:rPr>
  </w:style>
  <w:style w:type="paragraph" w:customStyle="1" w:styleId="ConsPlusTitle">
    <w:name w:val="ConsPlusTitle"/>
    <w:pPr>
      <w:widowControl w:val="0"/>
      <w:spacing w:after="0" w:line="240" w:lineRule="auto"/>
    </w:pPr>
    <w:rPr>
      <w:rFonts w:ascii="Arial" w:eastAsia="Times New Roman" w:hAnsi="Arial" w:cs="Arial"/>
      <w:b/>
      <w:bCs/>
      <w:sz w:val="20"/>
      <w:szCs w:val="20"/>
      <w:lang w:eastAsia="ru-RU"/>
    </w:rPr>
  </w:style>
  <w:style w:type="character" w:styleId="aff0">
    <w:name w:val="page number"/>
    <w:basedOn w:val="a0"/>
  </w:style>
  <w:style w:type="paragraph" w:styleId="34">
    <w:name w:val="Body Text 3"/>
    <w:basedOn w:val="a"/>
    <w:link w:val="35"/>
    <w:rPr>
      <w:sz w:val="24"/>
    </w:rPr>
  </w:style>
  <w:style w:type="character" w:customStyle="1" w:styleId="35">
    <w:name w:val="Основной текст 3 Знак"/>
    <w:basedOn w:val="a0"/>
    <w:link w:val="34"/>
    <w:rPr>
      <w:rFonts w:ascii="Times New Roman" w:eastAsia="Times New Roman" w:hAnsi="Times New Roman" w:cs="Times New Roman"/>
      <w:sz w:val="24"/>
      <w:szCs w:val="20"/>
      <w:lang w:eastAsia="ru-RU"/>
    </w:rPr>
  </w:style>
  <w:style w:type="paragraph" w:styleId="aff1">
    <w:name w:val="Block Text"/>
    <w:basedOn w:val="a"/>
    <w:pPr>
      <w:ind w:left="-108" w:right="-109" w:firstLine="108"/>
      <w:jc w:val="center"/>
    </w:pPr>
    <w:rPr>
      <w:color w:val="008000"/>
      <w:sz w:val="24"/>
    </w:rPr>
  </w:style>
  <w:style w:type="table" w:styleId="aff2">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wtt-calc">
    <w:name w:val="nwtt-calc"/>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pPr>
      <w:keepNext/>
      <w:jc w:val="center"/>
      <w:outlineLvl w:val="0"/>
    </w:pPr>
    <w:rPr>
      <w:b/>
      <w:sz w:val="24"/>
      <w:szCs w:val="24"/>
    </w:rPr>
  </w:style>
  <w:style w:type="paragraph" w:styleId="2">
    <w:name w:val="heading 2"/>
    <w:basedOn w:val="a"/>
    <w:next w:val="a"/>
    <w:link w:val="20"/>
    <w:uiPriority w:val="99"/>
    <w:qFormat/>
    <w:pPr>
      <w:keepNext/>
      <w:keepLines/>
      <w:spacing w:before="200"/>
      <w:jc w:val="center"/>
      <w:outlineLvl w:val="1"/>
    </w:pPr>
    <w:rPr>
      <w:rFonts w:ascii="Cambria" w:hAnsi="Cambria"/>
      <w:b/>
      <w:bCs/>
      <w:color w:val="4F81BD"/>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qFormat/>
    <w:pPr>
      <w:keepNext/>
      <w:tabs>
        <w:tab w:val="left" w:pos="915"/>
      </w:tabs>
      <w:spacing w:line="360" w:lineRule="auto"/>
      <w:outlineLvl w:val="3"/>
    </w:pPr>
    <w:rPr>
      <w:bCs/>
      <w:sz w:val="28"/>
      <w:szCs w:val="24"/>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9"/>
    <w:qFormat/>
    <w:pPr>
      <w:widowControl w:val="0"/>
      <w:spacing w:before="240" w:after="60"/>
      <w:outlineLvl w:val="5"/>
    </w:pPr>
    <w:rPr>
      <w:b/>
      <w:bCs/>
      <w:sz w:val="22"/>
      <w:szCs w:val="22"/>
    </w:rPr>
  </w:style>
  <w:style w:type="paragraph" w:styleId="7">
    <w:name w:val="heading 7"/>
    <w:basedOn w:val="a"/>
    <w:next w:val="a"/>
    <w:link w:val="70"/>
    <w:uiPriority w:val="99"/>
    <w:qFormat/>
    <w:pPr>
      <w:keepNext/>
      <w:keepLines/>
      <w:spacing w:before="200"/>
      <w:jc w:val="center"/>
      <w:outlineLvl w:val="6"/>
    </w:pPr>
    <w:rPr>
      <w:rFonts w:ascii="Cambria" w:hAnsi="Cambria"/>
      <w:i/>
      <w:iCs/>
      <w:color w:val="404040"/>
      <w:sz w:val="28"/>
      <w:szCs w:val="28"/>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paragraph" w:styleId="af1">
    <w:name w:val="header"/>
    <w:basedOn w:val="a"/>
    <w:link w:val="af2"/>
    <w:unhideWhenUsed/>
    <w:pPr>
      <w:tabs>
        <w:tab w:val="center" w:pos="4677"/>
        <w:tab w:val="right" w:pos="9355"/>
      </w:tabs>
    </w:pPr>
  </w:style>
  <w:style w:type="character" w:customStyle="1" w:styleId="af2">
    <w:name w:val="Верхний колонтитул Знак"/>
    <w:basedOn w:val="a0"/>
    <w:link w:val="af1"/>
    <w:rPr>
      <w:rFonts w:ascii="Times New Roman" w:eastAsia="Times New Roman" w:hAnsi="Times New Roman" w:cs="Times New Roman"/>
      <w:sz w:val="20"/>
      <w:szCs w:val="20"/>
      <w:lang w:eastAsia="ru-RU"/>
    </w:rPr>
  </w:style>
  <w:style w:type="paragraph" w:styleId="af3">
    <w:name w:val="footer"/>
    <w:basedOn w:val="a"/>
    <w:link w:val="af4"/>
    <w:uiPriority w:val="99"/>
    <w:unhideWhenUsed/>
    <w:pPr>
      <w:tabs>
        <w:tab w:val="center" w:pos="4677"/>
        <w:tab w:val="right" w:pos="9355"/>
      </w:tabs>
    </w:pPr>
  </w:style>
  <w:style w:type="character" w:customStyle="1" w:styleId="af4">
    <w:name w:val="Нижний колонтитул Знак"/>
    <w:basedOn w:val="a0"/>
    <w:link w:val="af3"/>
    <w:uiPriority w:val="99"/>
    <w:rPr>
      <w:rFonts w:ascii="Times New Roman" w:eastAsia="Times New Roman" w:hAnsi="Times New Roman" w:cs="Times New Roman"/>
      <w:sz w:val="20"/>
      <w:szCs w:val="20"/>
      <w:lang w:eastAsia="ru-RU"/>
    </w:rPr>
  </w:style>
  <w:style w:type="paragraph" w:styleId="af5">
    <w:name w:val="Body Text"/>
    <w:basedOn w:val="a"/>
    <w:link w:val="af6"/>
    <w:pPr>
      <w:spacing w:after="120"/>
    </w:pPr>
    <w:rPr>
      <w:sz w:val="24"/>
      <w:szCs w:val="24"/>
    </w:rPr>
  </w:style>
  <w:style w:type="character" w:customStyle="1" w:styleId="af6">
    <w:name w:val="Основной текст Знак"/>
    <w:basedOn w:val="a0"/>
    <w:link w:val="af5"/>
    <w:rPr>
      <w:rFonts w:ascii="Times New Roman" w:eastAsia="Times New Roman" w:hAnsi="Times New Roman" w:cs="Times New Roman"/>
      <w:sz w:val="24"/>
      <w:szCs w:val="24"/>
      <w:lang w:eastAsia="ru-RU"/>
    </w:rPr>
  </w:style>
  <w:style w:type="paragraph" w:styleId="af7">
    <w:name w:val="List Paragraph"/>
    <w:basedOn w:val="a"/>
    <w:uiPriority w:val="99"/>
    <w:qFormat/>
    <w:pPr>
      <w:ind w:left="720"/>
      <w:contextualSpacing/>
    </w:pPr>
  </w:style>
  <w:style w:type="character" w:styleId="af8">
    <w:name w:val="Hyperlink"/>
    <w:rPr>
      <w:color w:val="0000FF"/>
      <w:u w:val="single"/>
    </w:rPr>
  </w:style>
  <w:style w:type="character" w:customStyle="1" w:styleId="40">
    <w:name w:val="Заголовок 4 Знак"/>
    <w:basedOn w:val="a0"/>
    <w:link w:val="4"/>
    <w:rPr>
      <w:rFonts w:ascii="Times New Roman" w:eastAsia="Times New Roman" w:hAnsi="Times New Roman" w:cs="Times New Roman"/>
      <w:bCs/>
      <w:sz w:val="28"/>
      <w:szCs w:val="24"/>
      <w:lang w:eastAsia="ru-RU"/>
    </w:rPr>
  </w:style>
  <w:style w:type="paragraph" w:customStyle="1" w:styleId="210">
    <w:name w:val="Основной текст 21"/>
    <w:basedOn w:val="a"/>
    <w:pPr>
      <w:ind w:left="720"/>
      <w:jc w:val="both"/>
    </w:pPr>
    <w:rPr>
      <w:sz w:val="24"/>
    </w:rPr>
  </w:style>
  <w:style w:type="character" w:customStyle="1" w:styleId="10">
    <w:name w:val="Заголовок 1 Знак"/>
    <w:basedOn w:val="a0"/>
    <w:link w:val="1"/>
    <w:rPr>
      <w:rFonts w:ascii="Times New Roman" w:eastAsia="Times New Roman" w:hAnsi="Times New Roman" w:cs="Times New Roman"/>
      <w:b/>
      <w:sz w:val="24"/>
      <w:szCs w:val="24"/>
      <w:lang w:eastAsia="ru-RU"/>
    </w:rPr>
  </w:style>
  <w:style w:type="character" w:customStyle="1" w:styleId="20">
    <w:name w:val="Заголовок 2 Знак"/>
    <w:basedOn w:val="a0"/>
    <w:link w:val="2"/>
    <w:uiPriority w:val="99"/>
    <w:rPr>
      <w:rFonts w:ascii="Cambria" w:eastAsia="Times New Roman" w:hAnsi="Cambria" w:cs="Times New Roman"/>
      <w:b/>
      <w:bCs/>
      <w:color w:val="4F81BD"/>
      <w:sz w:val="26"/>
      <w:szCs w:val="26"/>
      <w:lang w:eastAsia="ru-RU"/>
    </w:rPr>
  </w:style>
  <w:style w:type="character" w:customStyle="1" w:styleId="60">
    <w:name w:val="Заголовок 6 Знак"/>
    <w:basedOn w:val="a0"/>
    <w:link w:val="6"/>
    <w:uiPriority w:val="99"/>
    <w:rPr>
      <w:rFonts w:ascii="Times New Roman" w:eastAsia="Times New Roman" w:hAnsi="Times New Roman" w:cs="Times New Roman"/>
      <w:b/>
      <w:bCs/>
      <w:lang w:eastAsia="ru-RU"/>
    </w:rPr>
  </w:style>
  <w:style w:type="character" w:customStyle="1" w:styleId="70">
    <w:name w:val="Заголовок 7 Знак"/>
    <w:basedOn w:val="a0"/>
    <w:link w:val="7"/>
    <w:uiPriority w:val="99"/>
    <w:rPr>
      <w:rFonts w:ascii="Cambria" w:eastAsia="Times New Roman" w:hAnsi="Cambria" w:cs="Times New Roman"/>
      <w:i/>
      <w:iCs/>
      <w:color w:val="404040"/>
      <w:sz w:val="28"/>
      <w:szCs w:val="28"/>
      <w:lang w:eastAsia="ru-RU"/>
    </w:rPr>
  </w:style>
  <w:style w:type="paragraph" w:customStyle="1" w:styleId="14">
    <w:name w:val="Загл.14"/>
    <w:basedOn w:val="a"/>
    <w:uiPriority w:val="99"/>
    <w:pPr>
      <w:jc w:val="center"/>
    </w:pPr>
    <w:rPr>
      <w:rFonts w:ascii="Times New Roman CYR" w:hAnsi="Times New Roman CYR"/>
      <w:b/>
      <w:sz w:val="28"/>
    </w:rPr>
  </w:style>
  <w:style w:type="paragraph" w:styleId="af9">
    <w:name w:val="Balloon Text"/>
    <w:basedOn w:val="a"/>
    <w:link w:val="afa"/>
    <w:pPr>
      <w:jc w:val="center"/>
    </w:pPr>
    <w:rPr>
      <w:rFonts w:ascii="Tahoma" w:hAnsi="Tahoma" w:cs="Tahoma"/>
      <w:sz w:val="16"/>
      <w:szCs w:val="16"/>
    </w:rPr>
  </w:style>
  <w:style w:type="character" w:customStyle="1" w:styleId="afa">
    <w:name w:val="Текст выноски Знак"/>
    <w:basedOn w:val="a0"/>
    <w:link w:val="af9"/>
    <w:rPr>
      <w:rFonts w:ascii="Tahoma" w:eastAsia="Times New Roman" w:hAnsi="Tahoma" w:cs="Tahoma"/>
      <w:sz w:val="16"/>
      <w:szCs w:val="16"/>
      <w:lang w:eastAsia="ru-RU"/>
    </w:rPr>
  </w:style>
  <w:style w:type="paragraph" w:styleId="afb">
    <w:name w:val="Title"/>
    <w:basedOn w:val="a"/>
    <w:link w:val="afc"/>
    <w:uiPriority w:val="99"/>
    <w:qFormat/>
    <w:pPr>
      <w:jc w:val="center"/>
    </w:pPr>
    <w:rPr>
      <w:b/>
      <w:bCs/>
      <w:sz w:val="28"/>
      <w:szCs w:val="28"/>
    </w:rPr>
  </w:style>
  <w:style w:type="character" w:customStyle="1" w:styleId="afc">
    <w:name w:val="Название Знак"/>
    <w:basedOn w:val="a0"/>
    <w:link w:val="afb"/>
    <w:uiPriority w:val="99"/>
    <w:rPr>
      <w:rFonts w:ascii="Times New Roman" w:eastAsia="Times New Roman" w:hAnsi="Times New Roman" w:cs="Times New Roman"/>
      <w:b/>
      <w:bCs/>
      <w:sz w:val="28"/>
      <w:szCs w:val="28"/>
      <w:lang w:eastAsia="ru-RU"/>
    </w:rPr>
  </w:style>
  <w:style w:type="paragraph" w:customStyle="1" w:styleId="ConsNormal">
    <w:name w:val="ConsNormal"/>
    <w:uiPriority w:val="99"/>
    <w:pPr>
      <w:widowControl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pPr>
      <w:widowControl w:val="0"/>
      <w:spacing w:after="0" w:line="240" w:lineRule="auto"/>
      <w:ind w:firstLine="720"/>
    </w:pPr>
    <w:rPr>
      <w:rFonts w:ascii="Arial" w:eastAsia="Times New Roman" w:hAnsi="Arial" w:cs="Arial"/>
      <w:sz w:val="20"/>
      <w:szCs w:val="20"/>
      <w:lang w:eastAsia="ru-RU"/>
    </w:rPr>
  </w:style>
  <w:style w:type="paragraph" w:customStyle="1" w:styleId="14-15">
    <w:name w:val="текст14-15"/>
    <w:basedOn w:val="a"/>
    <w:uiPriority w:val="99"/>
    <w:pPr>
      <w:spacing w:line="360" w:lineRule="auto"/>
      <w:ind w:firstLine="720"/>
      <w:jc w:val="both"/>
    </w:pPr>
    <w:rPr>
      <w:sz w:val="28"/>
      <w:szCs w:val="28"/>
    </w:rPr>
  </w:style>
  <w:style w:type="paragraph" w:styleId="24">
    <w:name w:val="Body Text Indent 2"/>
    <w:basedOn w:val="a"/>
    <w:link w:val="25"/>
    <w:uiPriority w:val="99"/>
    <w:pPr>
      <w:spacing w:after="120" w:line="480" w:lineRule="auto"/>
      <w:ind w:left="283"/>
      <w:jc w:val="center"/>
    </w:pPr>
    <w:rPr>
      <w:sz w:val="28"/>
      <w:szCs w:val="28"/>
    </w:rPr>
  </w:style>
  <w:style w:type="character" w:customStyle="1" w:styleId="25">
    <w:name w:val="Основной текст с отступом 2 Знак"/>
    <w:basedOn w:val="a0"/>
    <w:link w:val="24"/>
    <w:uiPriority w:val="99"/>
    <w:rPr>
      <w:rFonts w:ascii="Times New Roman" w:eastAsia="Times New Roman" w:hAnsi="Times New Roman" w:cs="Times New Roman"/>
      <w:sz w:val="28"/>
      <w:szCs w:val="28"/>
      <w:lang w:eastAsia="ru-RU"/>
    </w:rPr>
  </w:style>
  <w:style w:type="paragraph" w:customStyle="1" w:styleId="-1">
    <w:name w:val="Т-1"/>
    <w:basedOn w:val="a"/>
    <w:uiPriority w:val="99"/>
    <w:pPr>
      <w:spacing w:line="360" w:lineRule="auto"/>
      <w:ind w:firstLine="720"/>
      <w:jc w:val="both"/>
    </w:pPr>
    <w:rPr>
      <w:sz w:val="28"/>
      <w:szCs w:val="28"/>
    </w:rPr>
  </w:style>
  <w:style w:type="paragraph" w:customStyle="1" w:styleId="14-150">
    <w:name w:val="14-15"/>
    <w:basedOn w:val="a"/>
    <w:uiPriority w:val="99"/>
    <w:pPr>
      <w:spacing w:line="360" w:lineRule="auto"/>
      <w:ind w:firstLine="709"/>
      <w:jc w:val="both"/>
    </w:pPr>
    <w:rPr>
      <w:sz w:val="28"/>
      <w:szCs w:val="24"/>
    </w:rPr>
  </w:style>
  <w:style w:type="paragraph" w:styleId="26">
    <w:name w:val="Body Text 2"/>
    <w:basedOn w:val="a"/>
    <w:link w:val="27"/>
    <w:uiPriority w:val="99"/>
    <w:semiHidden/>
    <w:pPr>
      <w:spacing w:after="120" w:line="480" w:lineRule="auto"/>
      <w:jc w:val="center"/>
    </w:pPr>
    <w:rPr>
      <w:sz w:val="28"/>
      <w:szCs w:val="28"/>
    </w:rPr>
  </w:style>
  <w:style w:type="character" w:customStyle="1" w:styleId="27">
    <w:name w:val="Основной текст 2 Знак"/>
    <w:basedOn w:val="a0"/>
    <w:link w:val="26"/>
    <w:uiPriority w:val="99"/>
    <w:semiHidden/>
    <w:rPr>
      <w:rFonts w:ascii="Times New Roman" w:eastAsia="Times New Roman" w:hAnsi="Times New Roman" w:cs="Times New Roman"/>
      <w:sz w:val="28"/>
      <w:szCs w:val="28"/>
      <w:lang w:eastAsia="ru-RU"/>
    </w:rPr>
  </w:style>
  <w:style w:type="paragraph" w:styleId="32">
    <w:name w:val="Body Text Indent 3"/>
    <w:basedOn w:val="a"/>
    <w:link w:val="33"/>
    <w:uiPriority w:val="99"/>
    <w:semiHidden/>
    <w:pPr>
      <w:spacing w:after="120"/>
      <w:ind w:left="283"/>
      <w:jc w:val="center"/>
    </w:pPr>
    <w:rPr>
      <w:sz w:val="16"/>
      <w:szCs w:val="16"/>
    </w:rPr>
  </w:style>
  <w:style w:type="character" w:customStyle="1" w:styleId="33">
    <w:name w:val="Основной текст с отступом 3 Знак"/>
    <w:basedOn w:val="a0"/>
    <w:link w:val="32"/>
    <w:uiPriority w:val="99"/>
    <w:semiHidden/>
    <w:rPr>
      <w:rFonts w:ascii="Times New Roman" w:eastAsia="Times New Roman" w:hAnsi="Times New Roman" w:cs="Times New Roman"/>
      <w:sz w:val="16"/>
      <w:szCs w:val="16"/>
      <w:lang w:eastAsia="ru-RU"/>
    </w:rPr>
  </w:style>
  <w:style w:type="character" w:styleId="afd">
    <w:name w:val="Strong"/>
    <w:basedOn w:val="a0"/>
    <w:uiPriority w:val="99"/>
    <w:qFormat/>
    <w:rPr>
      <w:rFonts w:ascii="Arial" w:hAnsi="Arial" w:cs="Times New Roman"/>
      <w:b/>
      <w:spacing w:val="7"/>
    </w:rPr>
  </w:style>
  <w:style w:type="paragraph" w:styleId="afe">
    <w:name w:val="Normal (Web)"/>
    <w:basedOn w:val="a"/>
    <w:pPr>
      <w:spacing w:before="100" w:beforeAutospacing="1" w:after="100" w:afterAutospacing="1"/>
    </w:pPr>
    <w:rPr>
      <w:sz w:val="24"/>
      <w:szCs w:val="24"/>
    </w:rPr>
  </w:style>
  <w:style w:type="numbering" w:customStyle="1" w:styleId="12">
    <w:name w:val="Нет списка1"/>
    <w:next w:val="a2"/>
    <w:semiHidden/>
  </w:style>
  <w:style w:type="paragraph" w:customStyle="1" w:styleId="aff">
    <w:name w:val="???????"/>
    <w:pPr>
      <w:spacing w:after="0" w:line="240" w:lineRule="auto"/>
    </w:pPr>
    <w:rPr>
      <w:rFonts w:ascii="Times New Roman" w:eastAsia="Times New Roman" w:hAnsi="Times New Roman" w:cs="Times New Roman"/>
      <w:sz w:val="24"/>
      <w:szCs w:val="20"/>
      <w:lang w:eastAsia="ru-RU"/>
    </w:rPr>
  </w:style>
  <w:style w:type="paragraph" w:customStyle="1" w:styleId="28">
    <w:name w:val="???????? ????? 2"/>
    <w:basedOn w:val="aff"/>
    <w:pPr>
      <w:jc w:val="both"/>
    </w:pPr>
  </w:style>
  <w:style w:type="paragraph" w:customStyle="1" w:styleId="Batang">
    <w:name w:val="Обычный + (Восточная Азия) Batang"/>
    <w:basedOn w:val="a"/>
    <w:pPr>
      <w:widowControl w:val="0"/>
      <w:ind w:firstLine="720"/>
      <w:jc w:val="right"/>
    </w:pPr>
    <w:rPr>
      <w:rFonts w:eastAsia="Batang"/>
      <w:b/>
      <w:bCs/>
      <w:lang w:eastAsia="ko-KR"/>
    </w:rPr>
  </w:style>
  <w:style w:type="paragraph" w:customStyle="1" w:styleId="ConsPlusTitle">
    <w:name w:val="ConsPlusTitle"/>
    <w:pPr>
      <w:widowControl w:val="0"/>
      <w:spacing w:after="0" w:line="240" w:lineRule="auto"/>
    </w:pPr>
    <w:rPr>
      <w:rFonts w:ascii="Arial" w:eastAsia="Times New Roman" w:hAnsi="Arial" w:cs="Arial"/>
      <w:b/>
      <w:bCs/>
      <w:sz w:val="20"/>
      <w:szCs w:val="20"/>
      <w:lang w:eastAsia="ru-RU"/>
    </w:rPr>
  </w:style>
  <w:style w:type="character" w:styleId="aff0">
    <w:name w:val="page number"/>
    <w:basedOn w:val="a0"/>
  </w:style>
  <w:style w:type="paragraph" w:styleId="34">
    <w:name w:val="Body Text 3"/>
    <w:basedOn w:val="a"/>
    <w:link w:val="35"/>
    <w:rPr>
      <w:sz w:val="24"/>
    </w:rPr>
  </w:style>
  <w:style w:type="character" w:customStyle="1" w:styleId="35">
    <w:name w:val="Основной текст 3 Знак"/>
    <w:basedOn w:val="a0"/>
    <w:link w:val="34"/>
    <w:rPr>
      <w:rFonts w:ascii="Times New Roman" w:eastAsia="Times New Roman" w:hAnsi="Times New Roman" w:cs="Times New Roman"/>
      <w:sz w:val="24"/>
      <w:szCs w:val="20"/>
      <w:lang w:eastAsia="ru-RU"/>
    </w:rPr>
  </w:style>
  <w:style w:type="paragraph" w:styleId="aff1">
    <w:name w:val="Block Text"/>
    <w:basedOn w:val="a"/>
    <w:pPr>
      <w:ind w:left="-108" w:right="-109" w:firstLine="108"/>
      <w:jc w:val="center"/>
    </w:pPr>
    <w:rPr>
      <w:color w:val="008000"/>
      <w:sz w:val="24"/>
    </w:rPr>
  </w:style>
  <w:style w:type="table" w:styleId="aff2">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wtt-calc">
    <w:name w:val="nwtt-cal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7D67EEED8ECCD4F835DA58678303E14E1EE3D3D8B81A1117C2AE87664284E7CB99D269DAA702B3C5B531Bg6W0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7D67EEED8ECCD4F835DA58678303E14E1EE3D3D8B81A1117C2AE87664284E7CB99D269DAA702B3C5B531Bg6W1J"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67D67EEED8ECCD4F835DA58678303E14E1EE3D3D8B81A1117C2AE87664284E7CB99D269DAA702B3C5A5A1Bg6W0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7D67EEED8ECCD4F835DA58678303E14E1EE3D3D8B81A1117C2AE87664284E7CB99D269DAA702B3C5B5D1Fg6W3J" TargetMode="External"/><Relationship Id="rId5" Type="http://schemas.openxmlformats.org/officeDocument/2006/relationships/settings" Target="settings.xml"/><Relationship Id="rId15" Type="http://schemas.openxmlformats.org/officeDocument/2006/relationships/hyperlink" Target="consultantplus://offline/ref=67D67EEED8ECCD4F835DA58678303E14E1EE3D3D8B81A1117C2AE87664284E7CB99D269DAA702B3C5A5A1Bg6W1J" TargetMode="External"/><Relationship Id="rId10" Type="http://schemas.openxmlformats.org/officeDocument/2006/relationships/hyperlink" Target="consultantplus://offline/ref=67D67EEED8ECCD4F835DA58678303E14E1EE3D3D8B81A1117C2AE87664284E7CB99D269DAA702B3C5B5D1Eg6W2J"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67D67EEED8ECCD4F835DA58678303E14E1EE3D3D8B81A1117C2AE87664284E7CB99D269DAA702B3C5B5F1Dg6W4J" TargetMode="External"/><Relationship Id="rId14" Type="http://schemas.openxmlformats.org/officeDocument/2006/relationships/hyperlink" Target="consultantplus://offline/ref=67D67EEED8ECCD4F835DA58678303E14E1EE3D3D8B81A1117C2AE87664284E7CB99D269DAA702B3C5B5311g6W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87917-043C-4F6D-A07C-7BBF780E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7731</Words>
  <Characters>44070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Г. Самойлова</dc:creator>
  <cp:keywords/>
  <dc:description/>
  <cp:lastModifiedBy>Оконешников МИ</cp:lastModifiedBy>
  <cp:revision>3</cp:revision>
  <dcterms:created xsi:type="dcterms:W3CDTF">2023-07-05T05:03:00Z</dcterms:created>
  <dcterms:modified xsi:type="dcterms:W3CDTF">2023-07-05T07:15:00Z</dcterms:modified>
</cp:coreProperties>
</file>