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&lt;text0&gt;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/>
        <w:tc>
          <w:tcPr>
            <w:tcW w:w="3652" w:type="dxa"/>
            <w:tcBorders/>
            <w:shd w:color="auto" w:fill="auto" w:val="clear"/>
          </w:tcPr>
          <w:p>
            <w:pPr>
              <w:pStyle w:val="SH"/>
              <w:keepLines/>
              <w:ind w:left="0" w:right="0" w:hanging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811" w:type="dxa"/>
            <w:tcBorders/>
            <w:shd w:color="auto" w:fill="auto" w:val="clear"/>
          </w:tcPr>
          <w:p>
            <w:pPr>
              <w:pStyle w:val="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  <w:tr>
        <w:trPr/>
        <w:tc>
          <w:tcPr>
            <w:tcW w:w="3652" w:type="dxa"/>
            <w:tcBorders/>
            <w:shd w:color="auto" w:fill="auto" w:val="clear"/>
          </w:tcPr>
          <w:p>
            <w:pPr>
              <w:pStyle w:val="SH"/>
              <w:keepLines/>
              <w:ind w:left="0" w:right="0" w:hanging="0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811" w:type="dxa"/>
            <w:tcBorders/>
            <w:shd w:color="auto" w:fill="auto" w:val="clear"/>
          </w:tcPr>
          <w:p>
            <w:pPr>
              <w:pStyle w:val="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</w:tbl>
    <w:p>
      <w:pPr>
        <w:pStyle w:val="SH"/>
        <w:keepLines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&lt;text1&gt;</w:t>
      </w:r>
    </w:p>
    <w:p>
      <w:pPr>
        <w:pStyle w:val="Normal"/>
        <w:keepLines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кандидатов в депутаты &lt;text2&gt;,</w:t>
      </w:r>
    </w:p>
    <w:p>
      <w:pPr>
        <w:pStyle w:val="Normal"/>
        <w:keepLines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выдвинутый &lt;text3&gt;</w:t>
      </w:r>
    </w:p>
    <w:p>
      <w:pPr>
        <w:pStyle w:val="Normal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&lt;text4&gt;</w:t>
      </w:r>
    </w:p>
    <w:p>
      <w:pPr>
        <w:pStyle w:val="Normal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&lt;text7&gt;</w:t>
      </w:r>
    </w:p>
    <w:p>
      <w:pPr>
        <w:pStyle w:val="Normal"/>
        <w:keepLines/>
        <w:spacing w:lineRule="auto" w:line="360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Normal"/>
        <w:spacing w:lineRule="auto" w:line="360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&lt;text5&gt;</w:t>
      </w:r>
    </w:p>
    <w:p>
      <w:pPr>
        <w:pStyle w:val="Normal"/>
        <w:keepLines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ind w:firstLine="709"/>
        <w:jc w:val="center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&lt;text6&gt;</w:t>
      </w:r>
    </w:p>
    <w:p>
      <w:pPr>
        <w:pStyle w:val="Normal"/>
        <w:keepLines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&lt;sublist&gt;</w:t>
      </w:r>
    </w:p>
    <w:tbl>
      <w:tblPr>
        <w:tblW w:w="96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43"/>
        <w:gridCol w:w="2127"/>
        <w:gridCol w:w="2836"/>
      </w:tblGrid>
      <w:tr>
        <w:trPr>
          <w:cantSplit w:val="true"/>
        </w:trPr>
        <w:tc>
          <w:tcPr>
            <w:tcW w:w="4643" w:type="dxa"/>
            <w:tcBorders/>
            <w:shd w:color="auto" w:fill="auto" w:val="clear"/>
          </w:tcPr>
          <w:p>
            <w:pPr>
              <w:pStyle w:val="Normal"/>
              <w:keepNext/>
              <w:keepLines/>
              <w:spacing w:lineRule="auto" w:line="3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  <w:tcBorders/>
            <w:shd w:color="auto" w:fill="auto" w:val="clear"/>
          </w:tcPr>
          <w:p>
            <w:pPr>
              <w:pStyle w:val="Normal"/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  <w:p>
            <w:pPr>
              <w:pStyle w:val="Normal"/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6" w:type="dxa"/>
            <w:tcBorders/>
            <w:shd w:color="auto" w:fill="auto" w:val="clear"/>
          </w:tcPr>
          <w:p>
            <w:pPr>
              <w:pStyle w:val="Normal"/>
              <w:keepNext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</w:tbl>
    <w:p>
      <w:pPr>
        <w:pStyle w:val="Normal"/>
        <w:keepNext/>
        <w:keepLines/>
        <w:ind w:firstLine="84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keepNext/>
        <w:keepLines/>
        <w:ind w:right="7086" w:hanging="0"/>
        <w:jc w:val="center"/>
        <w:rPr>
          <w:sz w:val="24"/>
          <w:szCs w:val="24"/>
        </w:rPr>
      </w:pPr>
      <w:r>
        <w:rPr>
          <w:sz w:val="24"/>
          <w:szCs w:val="24"/>
        </w:rPr>
        <w:t>МП</w:t>
      </w:r>
    </w:p>
    <w:p>
      <w:pPr>
        <w:pStyle w:val="Normal"/>
        <w:keepLines/>
        <w:ind w:right="7086" w:hanging="0"/>
        <w:jc w:val="center"/>
        <w:rPr>
          <w:lang w:val="ru-RU"/>
        </w:rPr>
      </w:pPr>
      <w:r>
        <w:rPr>
          <w:sz w:val="24"/>
          <w:szCs w:val="24"/>
          <w:lang w:val="ru-RU"/>
        </w:rPr>
        <w:t>избирательного объединения</w:t>
      </w:r>
    </w:p>
    <w:sectPr>
      <w:headerReference w:type="default" r:id="rId2"/>
      <w:footerReference w:type="default" r:id="rId3"/>
      <w:type w:val="nextPage"/>
      <w:pgSz w:w="11906" w:h="16838"/>
      <w:pgMar w:left="1701" w:right="851" w:header="709" w:top="1134" w:footer="709" w:bottom="1134" w:gutter="0"/>
      <w:pgNumType w:fmt="decimal"/>
      <w:formProt w:val="false"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59826668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34116542"/>
    </w:sdtPr>
    <w:sdtContent>
      <w:p>
        <w:pPr>
          <w:pStyle w:val="Style23"/>
          <w:rPr>
            <w:color w:val="FF0000"/>
          </w:rPr>
        </w:pPr>
        <w:r>
          <w:rPr>
            <w:color w:val="FF0000"/>
            <w:shd w:fill="FFFFFF" w:val="clear"/>
          </w:rPr>
          <w:t>Для внутренней проверки</w:t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36ba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aa2b8e"/>
    <w:rPr/>
  </w:style>
  <w:style w:type="character" w:styleId="Style15" w:customStyle="1">
    <w:name w:val="Нижний колонтитул Знак"/>
    <w:basedOn w:val="DefaultParagraphFont"/>
    <w:uiPriority w:val="99"/>
    <w:qFormat/>
    <w:rsid w:val="00aa2b8e"/>
    <w:rPr/>
  </w:style>
  <w:style w:type="character" w:styleId="Style16" w:customStyle="1">
    <w:name w:val="Текст выноски Знак"/>
    <w:basedOn w:val="DefaultParagraphFont"/>
    <w:uiPriority w:val="99"/>
    <w:semiHidden/>
    <w:qFormat/>
    <w:rsid w:val="00285aa5"/>
    <w:rPr>
      <w:rFonts w:ascii="Tahoma" w:hAnsi="Tahoma" w:cs="Tahoma"/>
      <w:sz w:val="16"/>
      <w:szCs w:val="16"/>
    </w:rPr>
  </w:style>
  <w:style w:type="paragraph" w:styleId="Style17" w:customStyle="1">
    <w:name w:val="Заголовок"/>
    <w:basedOn w:val="Normal"/>
    <w:next w:val="Style18"/>
    <w:qFormat/>
    <w:rsid w:val="00912a15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Основной текст"/>
    <w:basedOn w:val="Normal"/>
    <w:rsid w:val="00912a15"/>
    <w:pPr>
      <w:spacing w:lineRule="auto" w:line="288" w:before="0" w:after="140"/>
    </w:pPr>
    <w:rPr/>
  </w:style>
  <w:style w:type="paragraph" w:styleId="Style19">
    <w:name w:val="Список"/>
    <w:basedOn w:val="Style18"/>
    <w:rsid w:val="00912a15"/>
    <w:pPr/>
    <w:rPr>
      <w:rFonts w:cs="Lucida Sans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Style22">
    <w:name w:val="Заглавие"/>
    <w:basedOn w:val="Normal"/>
    <w:rsid w:val="00912a1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rsid w:val="00912a15"/>
    <w:pPr>
      <w:suppressLineNumbers/>
    </w:pPr>
    <w:rPr>
      <w:rFonts w:cs="Lucida Sans"/>
    </w:rPr>
  </w:style>
  <w:style w:type="paragraph" w:styleId="N" w:customStyle="1">
    <w:name w:val="N"/>
    <w:basedOn w:val="Normal"/>
    <w:qFormat/>
    <w:rsid w:val="006036ba"/>
    <w:pPr>
      <w:spacing w:before="0" w:after="60"/>
      <w:ind w:firstLine="851"/>
      <w:jc w:val="both"/>
    </w:pPr>
    <w:rPr>
      <w:sz w:val="28"/>
    </w:rPr>
  </w:style>
  <w:style w:type="paragraph" w:styleId="T14" w:customStyle="1">
    <w:name w:val="T14"/>
    <w:qFormat/>
    <w:rsid w:val="006036ba"/>
    <w:pPr>
      <w:keepNext/>
      <w:widowControl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00000A"/>
      <w:sz w:val="28"/>
      <w:szCs w:val="20"/>
      <w:lang w:val="ru-RU" w:eastAsia="ru-RU" w:bidi="ar-SA"/>
    </w:rPr>
  </w:style>
  <w:style w:type="paragraph" w:styleId="SH" w:customStyle="1">
    <w:name w:val="SH"/>
    <w:basedOn w:val="Normal"/>
    <w:qFormat/>
    <w:rsid w:val="006036ba"/>
    <w:pPr>
      <w:ind w:left="510" w:right="510" w:hanging="0"/>
      <w:jc w:val="center"/>
    </w:pPr>
    <w:rPr>
      <w:sz w:val="24"/>
    </w:rPr>
  </w:style>
  <w:style w:type="paragraph" w:styleId="Style23">
    <w:name w:val="Верхний колонтитул"/>
    <w:basedOn w:val="Normal"/>
    <w:uiPriority w:val="99"/>
    <w:unhideWhenUsed/>
    <w:rsid w:val="00aa2b8e"/>
    <w:pPr>
      <w:tabs>
        <w:tab w:val="center" w:pos="4677" w:leader="none"/>
        <w:tab w:val="right" w:pos="9355" w:leader="none"/>
      </w:tabs>
    </w:pPr>
    <w:rPr/>
  </w:style>
  <w:style w:type="paragraph" w:styleId="Style24">
    <w:name w:val="Нижний колонтитул"/>
    <w:basedOn w:val="Normal"/>
    <w:uiPriority w:val="99"/>
    <w:unhideWhenUsed/>
    <w:rsid w:val="00aa2b8e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285aa5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841e8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64908-BB6A-4C5C-ADD4-7DFD77730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Application>LibreOffice/5.0.4.2$Windows_x86 LibreOffice_project/2b9802c1994aa0b7dc6079e128979269cf95bc78</Application>
  <Paragraphs>20</Paragraphs>
  <Company>elenoise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2014-04-17T13:11:00Z</dcterms:created>
  <dc:creator>spex</dc:creator>
  <dc:language>ru-RU</dc:language>
  <dcterms:modified xsi:type="dcterms:W3CDTF">2023-06-16T01:30:11Z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elenoise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